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4DFC9">
      <w:pPr>
        <w:spacing w:line="250" w:lineRule="auto"/>
      </w:pPr>
      <w:bookmarkStart w:id="0" w:name="_GoBack"/>
      <w:bookmarkEnd w:id="0"/>
    </w:p>
    <w:p w14:paraId="4F332738">
      <w:pPr>
        <w:spacing w:line="250" w:lineRule="auto"/>
      </w:pPr>
    </w:p>
    <w:p w14:paraId="52B1F246">
      <w:pPr>
        <w:spacing w:line="250" w:lineRule="auto"/>
      </w:pPr>
    </w:p>
    <w:p w14:paraId="5A55B31F">
      <w:pPr>
        <w:spacing w:line="251" w:lineRule="auto"/>
      </w:pPr>
    </w:p>
    <w:p w14:paraId="3811EFF6">
      <w:pPr>
        <w:spacing w:line="251" w:lineRule="auto"/>
      </w:pPr>
    </w:p>
    <w:p w14:paraId="652818F7">
      <w:pPr>
        <w:spacing w:line="251" w:lineRule="auto"/>
      </w:pPr>
    </w:p>
    <w:p w14:paraId="127B6F85">
      <w:pPr>
        <w:pStyle w:val="3"/>
        <w:spacing w:before="169" w:line="213" w:lineRule="auto"/>
        <w:ind w:left="1605"/>
        <w:outlineLvl w:val="0"/>
        <w:rPr>
          <w:sz w:val="52"/>
          <w:szCs w:val="52"/>
          <w:lang w:eastAsia="zh-CN"/>
        </w:rPr>
      </w:pPr>
      <w:r>
        <w:rPr>
          <w:b/>
          <w:bCs/>
          <w:spacing w:val="-9"/>
          <w:sz w:val="52"/>
          <w:szCs w:val="52"/>
          <w:lang w:eastAsia="zh-CN"/>
        </w:rPr>
        <w:t>东方英才计划教育平台</w:t>
      </w:r>
    </w:p>
    <w:p w14:paraId="606234F7">
      <w:pPr>
        <w:pStyle w:val="3"/>
        <w:spacing w:before="2" w:line="218" w:lineRule="auto"/>
        <w:ind w:left="2367" w:firstLine="506" w:firstLineChars="100"/>
        <w:outlineLvl w:val="0"/>
        <w:rPr>
          <w:sz w:val="52"/>
          <w:szCs w:val="52"/>
          <w:lang w:eastAsia="zh-CN"/>
        </w:rPr>
      </w:pPr>
      <w:r>
        <w:rPr>
          <w:b/>
          <w:bCs/>
          <w:spacing w:val="-8"/>
          <w:sz w:val="52"/>
          <w:szCs w:val="52"/>
          <w:lang w:eastAsia="zh-CN"/>
        </w:rPr>
        <w:t>项目申报表</w:t>
      </w:r>
    </w:p>
    <w:p w14:paraId="4916BF67">
      <w:pPr>
        <w:spacing w:line="253" w:lineRule="auto"/>
        <w:rPr>
          <w:lang w:eastAsia="zh-CN"/>
        </w:rPr>
      </w:pPr>
    </w:p>
    <w:p w14:paraId="7CF880FA">
      <w:pPr>
        <w:spacing w:line="253" w:lineRule="auto"/>
        <w:rPr>
          <w:lang w:eastAsia="zh-CN"/>
        </w:rPr>
      </w:pPr>
    </w:p>
    <w:p w14:paraId="42ED87AB">
      <w:pPr>
        <w:spacing w:line="253" w:lineRule="auto"/>
        <w:rPr>
          <w:lang w:eastAsia="zh-CN"/>
        </w:rPr>
      </w:pPr>
    </w:p>
    <w:p w14:paraId="02885D9A">
      <w:pPr>
        <w:spacing w:line="254" w:lineRule="auto"/>
        <w:rPr>
          <w:lang w:eastAsia="zh-CN"/>
        </w:rPr>
      </w:pPr>
    </w:p>
    <w:p w14:paraId="3842E4D1">
      <w:pPr>
        <w:spacing w:line="254" w:lineRule="auto"/>
        <w:rPr>
          <w:lang w:eastAsia="zh-CN"/>
        </w:rPr>
      </w:pPr>
    </w:p>
    <w:p w14:paraId="592844CA">
      <w:pPr>
        <w:spacing w:line="254" w:lineRule="auto"/>
        <w:rPr>
          <w:lang w:eastAsia="zh-CN"/>
        </w:rPr>
      </w:pPr>
    </w:p>
    <w:p w14:paraId="6D6662C4">
      <w:pPr>
        <w:spacing w:line="254" w:lineRule="auto"/>
        <w:rPr>
          <w:lang w:eastAsia="zh-CN"/>
        </w:rPr>
      </w:pPr>
    </w:p>
    <w:p w14:paraId="1A26297A">
      <w:pPr>
        <w:spacing w:line="254" w:lineRule="auto"/>
        <w:rPr>
          <w:lang w:eastAsia="zh-CN"/>
        </w:rPr>
      </w:pPr>
    </w:p>
    <w:p w14:paraId="3600B4F1">
      <w:pPr>
        <w:spacing w:line="254" w:lineRule="auto"/>
        <w:rPr>
          <w:lang w:eastAsia="zh-CN"/>
        </w:rPr>
      </w:pPr>
    </w:p>
    <w:p w14:paraId="37DEDE63">
      <w:pPr>
        <w:spacing w:line="254" w:lineRule="auto"/>
        <w:rPr>
          <w:lang w:eastAsia="zh-CN"/>
        </w:rPr>
      </w:pPr>
    </w:p>
    <w:p w14:paraId="1CE31981">
      <w:pPr>
        <w:spacing w:line="254" w:lineRule="auto"/>
        <w:rPr>
          <w:lang w:eastAsia="zh-CN"/>
        </w:rPr>
      </w:pPr>
    </w:p>
    <w:p w14:paraId="59DB1B6D">
      <w:pPr>
        <w:pStyle w:val="3"/>
        <w:spacing w:before="104" w:line="219" w:lineRule="auto"/>
        <w:ind w:left="990"/>
        <w:rPr>
          <w:spacing w:val="1"/>
          <w:u w:val="single"/>
          <w:lang w:eastAsia="zh-CN"/>
        </w:rPr>
      </w:pPr>
      <w:r>
        <w:rPr>
          <w:b/>
          <w:bCs/>
          <w:spacing w:val="-3"/>
          <w:lang w:eastAsia="zh-CN"/>
        </w:rPr>
        <w:t>推荐学校名称：</w:t>
      </w:r>
      <w:r>
        <w:rPr>
          <w:spacing w:val="-3"/>
          <w:u w:val="single"/>
          <w:lang w:eastAsia="zh-CN"/>
        </w:rPr>
        <w:t>上海中侨职业技术大学</w:t>
      </w:r>
      <w:r>
        <w:rPr>
          <w:spacing w:val="1"/>
          <w:u w:val="single"/>
          <w:lang w:eastAsia="zh-CN"/>
        </w:rPr>
        <w:t xml:space="preserve">             </w:t>
      </w:r>
    </w:p>
    <w:p w14:paraId="50C48099">
      <w:pPr>
        <w:pStyle w:val="3"/>
        <w:spacing w:before="104" w:line="219" w:lineRule="auto"/>
        <w:ind w:left="990"/>
        <w:rPr>
          <w:b/>
          <w:bCs/>
          <w:spacing w:val="-5"/>
          <w:lang w:eastAsia="zh-CN"/>
        </w:rPr>
      </w:pPr>
    </w:p>
    <w:p w14:paraId="2E96208C">
      <w:pPr>
        <w:pStyle w:val="3"/>
        <w:spacing w:before="104" w:line="219" w:lineRule="auto"/>
        <w:ind w:left="990"/>
        <w:rPr>
          <w:spacing w:val="-5"/>
          <w:u w:val="single"/>
          <w:lang w:eastAsia="zh-CN"/>
        </w:rPr>
      </w:pPr>
      <w:r>
        <w:rPr>
          <w:b/>
          <w:bCs/>
          <w:spacing w:val="-5"/>
          <w:lang w:eastAsia="zh-CN"/>
        </w:rPr>
        <w:t>申报类别：</w:t>
      </w:r>
      <w:r>
        <w:rPr>
          <w:spacing w:val="-5"/>
          <w:u w:val="single"/>
          <w:lang w:eastAsia="zh-CN"/>
        </w:rPr>
        <w:t xml:space="preserve">职业教育/其他                                       </w:t>
      </w:r>
    </w:p>
    <w:p w14:paraId="7CE11E71">
      <w:pPr>
        <w:pStyle w:val="3"/>
        <w:spacing w:before="104" w:line="219" w:lineRule="auto"/>
        <w:ind w:left="990"/>
        <w:rPr>
          <w:b/>
          <w:bCs/>
          <w:spacing w:val="-13"/>
          <w:lang w:eastAsia="zh-CN"/>
        </w:rPr>
      </w:pPr>
    </w:p>
    <w:p w14:paraId="1F9DB0E3">
      <w:pPr>
        <w:pStyle w:val="3"/>
        <w:spacing w:before="104" w:line="219" w:lineRule="auto"/>
        <w:ind w:left="990"/>
        <w:rPr>
          <w:spacing w:val="16"/>
          <w:lang w:eastAsia="zh-CN"/>
        </w:rPr>
      </w:pPr>
      <w:r>
        <w:rPr>
          <w:b/>
          <w:bCs/>
          <w:spacing w:val="-13"/>
          <w:lang w:eastAsia="zh-CN"/>
        </w:rPr>
        <w:t>岗位名称：</w:t>
      </w:r>
      <w:r>
        <w:rPr>
          <w:spacing w:val="2"/>
          <w:u w:val="single"/>
          <w:lang w:eastAsia="zh-CN"/>
        </w:rPr>
        <w:t xml:space="preserve"> </w:t>
      </w:r>
      <w:r>
        <w:rPr>
          <w:rFonts w:hint="eastAsia"/>
          <w:spacing w:val="2"/>
          <w:u w:val="single"/>
          <w:lang w:eastAsia="zh-CN"/>
        </w:rPr>
        <w:t>教师</w:t>
      </w:r>
      <w:r>
        <w:rPr>
          <w:spacing w:val="2"/>
          <w:u w:val="single"/>
          <w:lang w:eastAsia="zh-CN"/>
        </w:rPr>
        <w:t xml:space="preserve">                                                   </w:t>
      </w:r>
      <w:r>
        <w:rPr>
          <w:spacing w:val="16"/>
          <w:lang w:eastAsia="zh-CN"/>
        </w:rPr>
        <w:t xml:space="preserve"> </w:t>
      </w:r>
      <w:r>
        <w:rPr>
          <w:spacing w:val="16"/>
          <w:lang w:eastAsia="zh-CN"/>
        </w:rPr>
        <w:br w:type="textWrapping"/>
      </w:r>
    </w:p>
    <w:p w14:paraId="7BEFAA49">
      <w:pPr>
        <w:pStyle w:val="3"/>
        <w:spacing w:before="104" w:line="219" w:lineRule="auto"/>
        <w:ind w:left="990"/>
        <w:rPr>
          <w:spacing w:val="-4"/>
          <w:u w:val="single"/>
          <w:lang w:eastAsia="zh-CN"/>
        </w:rPr>
      </w:pPr>
      <w:r>
        <w:rPr>
          <w:b/>
          <w:bCs/>
          <w:spacing w:val="-3"/>
          <w:lang w:eastAsia="zh-CN"/>
        </w:rPr>
        <w:t>候选人姓名：</w:t>
      </w:r>
      <w:r>
        <w:rPr>
          <w:rFonts w:hint="eastAsia"/>
          <w:b/>
          <w:bCs/>
          <w:spacing w:val="-3"/>
          <w:u w:val="single"/>
          <w:lang w:eastAsia="zh-CN"/>
        </w:rPr>
        <w:t xml:space="preserve">  </w:t>
      </w:r>
      <w:r>
        <w:rPr>
          <w:b/>
          <w:bCs/>
          <w:spacing w:val="-3"/>
          <w:u w:val="single"/>
          <w:lang w:eastAsia="zh-CN"/>
        </w:rPr>
        <w:t>P</w:t>
      </w:r>
      <w:r>
        <w:rPr>
          <w:rFonts w:hint="eastAsia"/>
          <w:b/>
          <w:bCs/>
          <w:spacing w:val="-3"/>
          <w:u w:val="single"/>
          <w:lang w:eastAsia="zh-CN"/>
        </w:rPr>
        <w:t>ad</w:t>
      </w:r>
      <w:r>
        <w:rPr>
          <w:b/>
          <w:bCs/>
          <w:spacing w:val="-3"/>
          <w:u w:val="single"/>
          <w:lang w:eastAsia="zh-CN"/>
        </w:rPr>
        <w:t>hiar M</w:t>
      </w:r>
      <w:r>
        <w:rPr>
          <w:rFonts w:hint="eastAsia"/>
          <w:b/>
          <w:bCs/>
          <w:spacing w:val="-3"/>
          <w:u w:val="single"/>
          <w:lang w:eastAsia="zh-CN"/>
        </w:rPr>
        <w:t>u</w:t>
      </w:r>
      <w:r>
        <w:rPr>
          <w:b/>
          <w:bCs/>
          <w:spacing w:val="-3"/>
          <w:u w:val="single"/>
          <w:lang w:eastAsia="zh-CN"/>
        </w:rPr>
        <w:t>hammad Amin</w:t>
      </w:r>
      <w:r>
        <w:rPr>
          <w:rFonts w:hint="eastAsia"/>
          <w:spacing w:val="-3"/>
          <w:u w:val="single"/>
          <w:lang w:eastAsia="zh-CN"/>
        </w:rPr>
        <w:t xml:space="preserve">   </w:t>
      </w:r>
      <w:r>
        <w:rPr>
          <w:spacing w:val="-3"/>
          <w:u w:val="single"/>
          <w:lang w:eastAsia="zh-CN"/>
        </w:rPr>
        <w:t xml:space="preserve">    </w:t>
      </w:r>
      <w:r>
        <w:rPr>
          <w:spacing w:val="-4"/>
          <w:u w:val="single"/>
          <w:lang w:eastAsia="zh-CN"/>
        </w:rPr>
        <w:t xml:space="preserve">       </w:t>
      </w:r>
    </w:p>
    <w:p w14:paraId="3E010AC2">
      <w:pPr>
        <w:pStyle w:val="3"/>
        <w:spacing w:before="104" w:line="219" w:lineRule="auto"/>
        <w:ind w:left="990"/>
        <w:rPr>
          <w:spacing w:val="-4"/>
          <w:u w:val="single"/>
          <w:lang w:eastAsia="zh-CN"/>
        </w:rPr>
      </w:pPr>
    </w:p>
    <w:p w14:paraId="0FE3EAA4">
      <w:pPr>
        <w:pStyle w:val="3"/>
        <w:spacing w:before="104" w:line="219" w:lineRule="auto"/>
        <w:ind w:left="990"/>
        <w:rPr>
          <w:spacing w:val="4"/>
          <w:lang w:eastAsia="zh-CN"/>
        </w:rPr>
      </w:pPr>
      <w:r>
        <w:rPr>
          <w:b/>
          <w:bCs/>
          <w:spacing w:val="-4"/>
          <w:lang w:eastAsia="zh-CN"/>
        </w:rPr>
        <w:t>国籍/地区：</w:t>
      </w:r>
      <w:r>
        <w:rPr>
          <w:spacing w:val="-4"/>
          <w:u w:val="single"/>
          <w:lang w:eastAsia="zh-CN"/>
        </w:rPr>
        <w:t xml:space="preserve"> </w:t>
      </w:r>
      <w:r>
        <w:rPr>
          <w:rFonts w:hint="eastAsia"/>
          <w:spacing w:val="-4"/>
          <w:u w:val="single"/>
          <w:lang w:eastAsia="zh-CN"/>
        </w:rPr>
        <w:t>巴基斯坦</w:t>
      </w:r>
      <w:r>
        <w:rPr>
          <w:spacing w:val="-4"/>
          <w:u w:val="single"/>
          <w:lang w:eastAsia="zh-CN"/>
        </w:rPr>
        <w:t xml:space="preserve">                                             </w:t>
      </w:r>
      <w:r>
        <w:rPr>
          <w:spacing w:val="4"/>
          <w:lang w:eastAsia="zh-CN"/>
        </w:rPr>
        <w:t xml:space="preserve"> </w:t>
      </w:r>
    </w:p>
    <w:p w14:paraId="736A70CC">
      <w:pPr>
        <w:pStyle w:val="3"/>
        <w:spacing w:before="104" w:line="219" w:lineRule="auto"/>
        <w:ind w:left="990"/>
        <w:rPr>
          <w:spacing w:val="4"/>
          <w:lang w:eastAsia="zh-CN"/>
        </w:rPr>
      </w:pPr>
    </w:p>
    <w:p w14:paraId="20A43E87">
      <w:pPr>
        <w:pStyle w:val="3"/>
        <w:spacing w:before="104" w:line="219" w:lineRule="auto"/>
        <w:ind w:left="990"/>
        <w:rPr>
          <w:spacing w:val="-3"/>
          <w:u w:val="single"/>
          <w:lang w:eastAsia="zh-CN"/>
        </w:rPr>
      </w:pPr>
      <w:r>
        <w:rPr>
          <w:b/>
          <w:bCs/>
          <w:spacing w:val="-3"/>
          <w:lang w:eastAsia="zh-CN"/>
        </w:rPr>
        <w:t>候选人现任职单位：</w:t>
      </w:r>
      <w:r>
        <w:rPr>
          <w:spacing w:val="-3"/>
          <w:u w:val="single"/>
          <w:lang w:eastAsia="zh-CN"/>
        </w:rPr>
        <w:t xml:space="preserve">上海中侨职业技术大学     </w:t>
      </w:r>
    </w:p>
    <w:p w14:paraId="4F3DF88D">
      <w:pPr>
        <w:pStyle w:val="3"/>
        <w:spacing w:before="104" w:line="219" w:lineRule="auto"/>
        <w:ind w:left="990"/>
        <w:rPr>
          <w:spacing w:val="-3"/>
          <w:u w:val="single"/>
          <w:lang w:eastAsia="zh-CN"/>
        </w:rPr>
      </w:pPr>
    </w:p>
    <w:p w14:paraId="0F595E13">
      <w:pPr>
        <w:pStyle w:val="3"/>
        <w:spacing w:before="104" w:line="219" w:lineRule="auto"/>
        <w:ind w:left="990"/>
      </w:pPr>
      <w:r>
        <w:rPr>
          <w:b/>
          <w:bCs/>
          <w:spacing w:val="-11"/>
        </w:rPr>
        <w:t>填表日期：</w:t>
      </w:r>
      <w:r>
        <w:rPr>
          <w:spacing w:val="-11"/>
          <w:u w:val="single"/>
        </w:rPr>
        <w:t>202</w:t>
      </w:r>
      <w:r>
        <w:rPr>
          <w:rFonts w:hint="eastAsia"/>
          <w:spacing w:val="-11"/>
          <w:u w:val="single"/>
          <w:lang w:eastAsia="zh-CN"/>
        </w:rPr>
        <w:t>5</w:t>
      </w:r>
      <w:r>
        <w:rPr>
          <w:spacing w:val="-11"/>
          <w:u w:val="single"/>
        </w:rPr>
        <w:t>年</w:t>
      </w:r>
      <w:r>
        <w:rPr>
          <w:spacing w:val="-65"/>
          <w:u w:val="single"/>
        </w:rPr>
        <w:t xml:space="preserve"> </w:t>
      </w:r>
      <w:r>
        <w:rPr>
          <w:spacing w:val="-11"/>
          <w:u w:val="single"/>
        </w:rPr>
        <w:t>0</w:t>
      </w:r>
      <w:r>
        <w:rPr>
          <w:rFonts w:hint="eastAsia"/>
          <w:spacing w:val="-11"/>
          <w:u w:val="single"/>
          <w:lang w:eastAsia="zh-CN"/>
        </w:rPr>
        <w:t>7</w:t>
      </w:r>
      <w:r>
        <w:rPr>
          <w:spacing w:val="-11"/>
          <w:u w:val="single"/>
        </w:rPr>
        <w:t>月</w:t>
      </w:r>
      <w:r>
        <w:rPr>
          <w:spacing w:val="-61"/>
          <w:u w:val="single"/>
        </w:rPr>
        <w:t xml:space="preserve"> 14</w:t>
      </w:r>
      <w:r>
        <w:rPr>
          <w:spacing w:val="-11"/>
          <w:u w:val="single"/>
        </w:rPr>
        <w:t xml:space="preserve"> 日</w:t>
      </w:r>
      <w:r>
        <w:rPr>
          <w:u w:val="single"/>
        </w:rPr>
        <w:t xml:space="preserve">                                   </w:t>
      </w:r>
    </w:p>
    <w:p w14:paraId="4B766A2D">
      <w:pPr>
        <w:spacing w:line="251" w:lineRule="auto"/>
      </w:pPr>
    </w:p>
    <w:p w14:paraId="69A57151">
      <w:pPr>
        <w:spacing w:line="251" w:lineRule="auto"/>
      </w:pPr>
    </w:p>
    <w:p w14:paraId="6494AD1F">
      <w:pPr>
        <w:spacing w:line="251" w:lineRule="auto"/>
      </w:pPr>
    </w:p>
    <w:p w14:paraId="30BB7805">
      <w:pPr>
        <w:spacing w:line="251" w:lineRule="auto"/>
      </w:pPr>
    </w:p>
    <w:p w14:paraId="489ED47F">
      <w:pPr>
        <w:spacing w:line="251" w:lineRule="auto"/>
      </w:pPr>
    </w:p>
    <w:p w14:paraId="626E37BC">
      <w:pPr>
        <w:spacing w:line="251" w:lineRule="auto"/>
      </w:pPr>
    </w:p>
    <w:p w14:paraId="045A64C0">
      <w:pPr>
        <w:spacing w:line="251" w:lineRule="auto"/>
      </w:pPr>
    </w:p>
    <w:p w14:paraId="7026D09B">
      <w:pPr>
        <w:spacing w:line="251" w:lineRule="auto"/>
      </w:pPr>
    </w:p>
    <w:p w14:paraId="66C829BF">
      <w:pPr>
        <w:pStyle w:val="3"/>
        <w:spacing w:before="105" w:line="219" w:lineRule="auto"/>
        <w:ind w:left="1809"/>
        <w:rPr>
          <w:lang w:eastAsia="zh-CN"/>
        </w:rPr>
      </w:pPr>
      <w:r>
        <w:rPr>
          <w:spacing w:val="-3"/>
          <w:lang w:eastAsia="zh-CN"/>
        </w:rPr>
        <w:t>中共上海市教育卫生工作委员会制</w:t>
      </w:r>
    </w:p>
    <w:p w14:paraId="6D65E12C">
      <w:pPr>
        <w:spacing w:line="219" w:lineRule="auto"/>
        <w:rPr>
          <w:lang w:eastAsia="zh-CN"/>
        </w:rPr>
        <w:sectPr>
          <w:pgSz w:w="11906" w:h="16839"/>
          <w:pgMar w:top="1431" w:right="1700" w:bottom="0" w:left="1785" w:header="0" w:footer="0" w:gutter="0"/>
          <w:cols w:space="720" w:num="1"/>
        </w:sectPr>
      </w:pPr>
    </w:p>
    <w:p w14:paraId="5F808240">
      <w:pPr>
        <w:pStyle w:val="3"/>
        <w:spacing w:before="63" w:line="220" w:lineRule="auto"/>
        <w:ind w:left="3605"/>
        <w:outlineLvl w:val="2"/>
      </w:pPr>
      <w:r>
        <w:rPr>
          <w:b/>
          <w:bCs/>
          <w:spacing w:val="-17"/>
        </w:rPr>
        <w:t>填</w:t>
      </w:r>
      <w:r>
        <w:rPr>
          <w:spacing w:val="11"/>
        </w:rPr>
        <w:t xml:space="preserve">  </w:t>
      </w:r>
      <w:r>
        <w:rPr>
          <w:b/>
          <w:bCs/>
          <w:spacing w:val="-17"/>
        </w:rPr>
        <w:t>写</w:t>
      </w:r>
      <w:r>
        <w:rPr>
          <w:spacing w:val="8"/>
        </w:rPr>
        <w:t xml:space="preserve">  </w:t>
      </w:r>
      <w:r>
        <w:rPr>
          <w:b/>
          <w:bCs/>
          <w:spacing w:val="-17"/>
        </w:rPr>
        <w:t>说</w:t>
      </w:r>
      <w:r>
        <w:rPr>
          <w:spacing w:val="21"/>
        </w:rPr>
        <w:t xml:space="preserve">  </w:t>
      </w:r>
      <w:r>
        <w:rPr>
          <w:b/>
          <w:bCs/>
          <w:spacing w:val="-17"/>
        </w:rPr>
        <w:t>明</w:t>
      </w:r>
    </w:p>
    <w:p w14:paraId="110E8383">
      <w:pPr>
        <w:pStyle w:val="3"/>
        <w:spacing w:before="189" w:line="281" w:lineRule="auto"/>
        <w:ind w:left="555" w:hanging="556"/>
        <w:rPr>
          <w:sz w:val="28"/>
          <w:szCs w:val="28"/>
        </w:rPr>
      </w:pPr>
      <w:r>
        <w:rPr>
          <w:spacing w:val="-3"/>
          <w:sz w:val="28"/>
          <w:szCs w:val="28"/>
        </w:rPr>
        <w:t>一、填写本表前，请认真学习</w:t>
      </w:r>
      <w:r>
        <w:rPr>
          <w:spacing w:val="-95"/>
          <w:sz w:val="28"/>
          <w:szCs w:val="28"/>
        </w:rPr>
        <w:t xml:space="preserve"> </w:t>
      </w:r>
      <w:r>
        <w:rPr>
          <w:spacing w:val="-3"/>
          <w:sz w:val="28"/>
          <w:szCs w:val="28"/>
        </w:rPr>
        <w:t>“东方英才计划</w:t>
      </w:r>
      <w:r>
        <w:rPr>
          <w:rFonts w:hint="eastAsia"/>
          <w:spacing w:val="-3"/>
          <w:sz w:val="28"/>
          <w:szCs w:val="28"/>
          <w:lang w:eastAsia="zh-CN"/>
        </w:rPr>
        <w:t>教育平台</w:t>
      </w:r>
      <w:r>
        <w:rPr>
          <w:spacing w:val="-3"/>
          <w:sz w:val="28"/>
          <w:szCs w:val="28"/>
        </w:rPr>
        <w:t>项目实施意见</w:t>
      </w:r>
      <w:r>
        <w:rPr>
          <w:spacing w:val="-103"/>
          <w:sz w:val="28"/>
          <w:szCs w:val="28"/>
        </w:rPr>
        <w:t xml:space="preserve"> </w:t>
      </w:r>
      <w:r>
        <w:rPr>
          <w:spacing w:val="-3"/>
          <w:sz w:val="28"/>
          <w:szCs w:val="28"/>
        </w:rPr>
        <w:t>”以及本校</w:t>
      </w:r>
      <w:r>
        <w:rPr>
          <w:spacing w:val="-4"/>
          <w:sz w:val="28"/>
          <w:szCs w:val="28"/>
        </w:rPr>
        <w:t>本年度遴选工作的有关通知。</w:t>
      </w:r>
    </w:p>
    <w:p w14:paraId="39570AAA">
      <w:pPr>
        <w:pStyle w:val="3"/>
        <w:spacing w:before="187" w:line="219" w:lineRule="auto"/>
        <w:rPr>
          <w:sz w:val="28"/>
          <w:szCs w:val="28"/>
        </w:rPr>
        <w:sectPr>
          <w:pgSz w:w="11906" w:h="16839"/>
          <w:pgMar w:top="1420" w:right="1439" w:bottom="0" w:left="1242" w:header="0" w:footer="0" w:gutter="0"/>
          <w:cols w:space="720" w:num="1"/>
        </w:sectPr>
      </w:pPr>
      <w:r>
        <w:rPr>
          <w:spacing w:val="-2"/>
          <w:sz w:val="28"/>
          <w:szCs w:val="28"/>
        </w:rPr>
        <w:t>二、本表第一至五项由候选人本人填写并签字确认，学校负责审核。</w:t>
      </w:r>
    </w:p>
    <w:p w14:paraId="689D50B4"/>
    <w:p w14:paraId="59061636">
      <w:pPr>
        <w:spacing w:line="251" w:lineRule="auto"/>
        <w:rPr>
          <w:rFonts w:asciiTheme="minorEastAsia" w:hAnsiTheme="minorEastAsia" w:eastAsiaTheme="minorEastAsia"/>
        </w:r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3"/>
        <w:gridCol w:w="1579"/>
        <w:gridCol w:w="711"/>
        <w:gridCol w:w="711"/>
        <w:gridCol w:w="1390"/>
        <w:gridCol w:w="1557"/>
        <w:gridCol w:w="1348"/>
        <w:gridCol w:w="1126"/>
      </w:tblGrid>
      <w:tr w14:paraId="3137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205" w:type="dxa"/>
            <w:gridSpan w:val="8"/>
          </w:tcPr>
          <w:p w14:paraId="5910759E">
            <w:pPr>
              <w:spacing w:before="191" w:line="219" w:lineRule="auto"/>
              <w:ind w:left="127"/>
              <w:rPr>
                <w:rFonts w:cs="宋体" w:asciiTheme="minorEastAsia" w:hAnsiTheme="minorEastAsia" w:eastAsiaTheme="minorEastAsia"/>
              </w:rPr>
            </w:pPr>
            <w:r>
              <w:rPr>
                <w:rFonts w:cs="宋体" w:asciiTheme="minorEastAsia" w:hAnsiTheme="minorEastAsia" w:eastAsiaTheme="minorEastAsia"/>
                <w:b/>
                <w:bCs/>
                <w:spacing w:val="-9"/>
              </w:rPr>
              <w:t>一、基本情况</w:t>
            </w:r>
          </w:p>
        </w:tc>
      </w:tr>
      <w:tr w14:paraId="26E98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783" w:type="dxa"/>
          </w:tcPr>
          <w:p w14:paraId="6BA0DED9">
            <w:pPr>
              <w:pStyle w:val="9"/>
              <w:spacing w:line="266" w:lineRule="auto"/>
              <w:rPr>
                <w:rFonts w:asciiTheme="minorEastAsia" w:hAnsiTheme="minorEastAsia" w:eastAsiaTheme="minorEastAsia"/>
              </w:rPr>
            </w:pPr>
          </w:p>
          <w:p w14:paraId="4AA87D0C">
            <w:pPr>
              <w:spacing w:before="68" w:line="220" w:lineRule="auto"/>
              <w:ind w:left="405"/>
              <w:rPr>
                <w:rFonts w:cs="宋体" w:asciiTheme="minorEastAsia" w:hAnsiTheme="minorEastAsia" w:eastAsiaTheme="minorEastAsia"/>
                <w:b/>
                <w:bCs/>
                <w:spacing w:val="-5"/>
              </w:rPr>
            </w:pPr>
            <w:r>
              <w:rPr>
                <w:rFonts w:cs="宋体" w:asciiTheme="minorEastAsia" w:hAnsiTheme="minorEastAsia" w:eastAsiaTheme="minorEastAsia"/>
                <w:b/>
                <w:bCs/>
                <w:spacing w:val="-5"/>
              </w:rPr>
              <w:t>姓名</w:t>
            </w:r>
          </w:p>
        </w:tc>
        <w:tc>
          <w:tcPr>
            <w:tcW w:w="1579" w:type="dxa"/>
          </w:tcPr>
          <w:p w14:paraId="3360F47D">
            <w:pPr>
              <w:spacing w:before="68" w:line="221" w:lineRule="auto"/>
              <w:jc w:val="center"/>
              <w:rPr>
                <w:rFonts w:asciiTheme="majorBidi" w:hAnsiTheme="majorBidi" w:eastAsiaTheme="minorEastAsia" w:cstheme="majorBidi"/>
              </w:rPr>
            </w:pPr>
            <w:r>
              <w:rPr>
                <w:rFonts w:asciiTheme="majorBidi" w:hAnsiTheme="majorBidi" w:eastAsiaTheme="minorEastAsia" w:cstheme="majorBidi"/>
              </w:rPr>
              <w:t>Padhiar Muhammad Amin</w:t>
            </w:r>
          </w:p>
        </w:tc>
        <w:tc>
          <w:tcPr>
            <w:tcW w:w="711" w:type="dxa"/>
          </w:tcPr>
          <w:p w14:paraId="2EFDA53D">
            <w:pPr>
              <w:pStyle w:val="9"/>
              <w:spacing w:line="267" w:lineRule="auto"/>
              <w:rPr>
                <w:rFonts w:asciiTheme="minorEastAsia" w:hAnsiTheme="minorEastAsia" w:eastAsiaTheme="minorEastAsia"/>
              </w:rPr>
            </w:pPr>
          </w:p>
          <w:p w14:paraId="22CDB9C8">
            <w:pPr>
              <w:spacing w:before="68" w:line="220" w:lineRule="auto"/>
              <w:ind w:left="149"/>
              <w:rPr>
                <w:rFonts w:cs="宋体" w:asciiTheme="minorEastAsia" w:hAnsiTheme="minorEastAsia" w:eastAsiaTheme="minorEastAsia"/>
                <w:b/>
                <w:bCs/>
                <w:spacing w:val="-5"/>
              </w:rPr>
            </w:pPr>
            <w:r>
              <w:rPr>
                <w:rFonts w:cs="宋体" w:asciiTheme="minorEastAsia" w:hAnsiTheme="minorEastAsia" w:eastAsiaTheme="minorEastAsia"/>
                <w:b/>
                <w:bCs/>
                <w:spacing w:val="-5"/>
              </w:rPr>
              <w:t>性别</w:t>
            </w:r>
          </w:p>
        </w:tc>
        <w:tc>
          <w:tcPr>
            <w:tcW w:w="711" w:type="dxa"/>
          </w:tcPr>
          <w:p w14:paraId="66CF6360">
            <w:pPr>
              <w:pStyle w:val="9"/>
              <w:jc w:val="center"/>
              <w:rPr>
                <w:rFonts w:asciiTheme="majorBidi" w:hAnsiTheme="majorBidi" w:eastAsiaTheme="minorEastAsia" w:cstheme="majorBidi"/>
                <w:lang w:eastAsia="zh-CN"/>
              </w:rPr>
            </w:pPr>
            <w:r>
              <w:rPr>
                <w:rFonts w:hint="eastAsia" w:asciiTheme="majorBidi" w:hAnsiTheme="majorBidi" w:eastAsiaTheme="minorEastAsia" w:cstheme="majorBidi"/>
                <w:lang w:eastAsia="zh-CN"/>
              </w:rPr>
              <w:t>男</w:t>
            </w:r>
          </w:p>
        </w:tc>
        <w:tc>
          <w:tcPr>
            <w:tcW w:w="1390" w:type="dxa"/>
          </w:tcPr>
          <w:p w14:paraId="7F8EAD76">
            <w:pPr>
              <w:pStyle w:val="9"/>
              <w:spacing w:line="266" w:lineRule="auto"/>
              <w:rPr>
                <w:rFonts w:asciiTheme="minorEastAsia" w:hAnsiTheme="minorEastAsia" w:eastAsiaTheme="minorEastAsia"/>
              </w:rPr>
            </w:pPr>
          </w:p>
          <w:p w14:paraId="77AE5D18">
            <w:pPr>
              <w:spacing w:before="69" w:line="219" w:lineRule="auto"/>
              <w:ind w:left="110"/>
              <w:rPr>
                <w:rFonts w:cs="宋体" w:asciiTheme="minorEastAsia" w:hAnsiTheme="minorEastAsia" w:eastAsiaTheme="minorEastAsia"/>
                <w:b/>
                <w:bCs/>
                <w:spacing w:val="-8"/>
              </w:rPr>
            </w:pPr>
            <w:r>
              <w:rPr>
                <w:rFonts w:cs="宋体" w:asciiTheme="minorEastAsia" w:hAnsiTheme="minorEastAsia" w:eastAsiaTheme="minorEastAsia"/>
                <w:b/>
                <w:bCs/>
                <w:spacing w:val="-8"/>
              </w:rPr>
              <w:t>国籍/地区</w:t>
            </w:r>
          </w:p>
        </w:tc>
        <w:tc>
          <w:tcPr>
            <w:tcW w:w="1557" w:type="dxa"/>
          </w:tcPr>
          <w:p w14:paraId="09B44835">
            <w:pPr>
              <w:pStyle w:val="9"/>
              <w:spacing w:line="267" w:lineRule="auto"/>
              <w:rPr>
                <w:rFonts w:asciiTheme="minorEastAsia" w:hAnsiTheme="minorEastAsia" w:eastAsiaTheme="minorEastAsia"/>
              </w:rPr>
            </w:pPr>
          </w:p>
          <w:p w14:paraId="7B208E4B">
            <w:pPr>
              <w:spacing w:before="68" w:line="220" w:lineRule="auto"/>
              <w:jc w:val="center"/>
              <w:rPr>
                <w:rFonts w:asciiTheme="majorBidi" w:hAnsiTheme="majorBidi" w:eastAsiaTheme="minorEastAsia" w:cstheme="majorBidi"/>
                <w:lang w:eastAsia="zh-CN"/>
              </w:rPr>
            </w:pPr>
            <w:r>
              <w:rPr>
                <w:rFonts w:hint="eastAsia" w:asciiTheme="majorBidi" w:hAnsiTheme="majorBidi" w:eastAsiaTheme="minorEastAsia" w:cstheme="majorBidi"/>
                <w:lang w:eastAsia="zh-CN"/>
              </w:rPr>
              <w:t>巴基斯坦</w:t>
            </w:r>
          </w:p>
        </w:tc>
        <w:tc>
          <w:tcPr>
            <w:tcW w:w="1348" w:type="dxa"/>
          </w:tcPr>
          <w:p w14:paraId="52E951A1">
            <w:pPr>
              <w:pStyle w:val="9"/>
              <w:spacing w:line="266" w:lineRule="auto"/>
              <w:rPr>
                <w:rFonts w:asciiTheme="minorEastAsia" w:hAnsiTheme="minorEastAsia" w:eastAsiaTheme="minorEastAsia"/>
              </w:rPr>
            </w:pPr>
          </w:p>
          <w:p w14:paraId="0908F775">
            <w:pPr>
              <w:spacing w:before="68" w:line="220" w:lineRule="auto"/>
              <w:ind w:left="112"/>
              <w:rPr>
                <w:rFonts w:cs="宋体" w:asciiTheme="minorEastAsia" w:hAnsiTheme="minorEastAsia" w:eastAsiaTheme="minorEastAsia"/>
                <w:b/>
                <w:bCs/>
                <w:spacing w:val="-8"/>
              </w:rPr>
            </w:pPr>
            <w:r>
              <w:rPr>
                <w:rFonts w:cs="宋体" w:asciiTheme="minorEastAsia" w:hAnsiTheme="minorEastAsia" w:eastAsiaTheme="minorEastAsia"/>
                <w:b/>
                <w:bCs/>
                <w:spacing w:val="-8"/>
              </w:rPr>
              <w:t>出生年月</w:t>
            </w:r>
          </w:p>
        </w:tc>
        <w:tc>
          <w:tcPr>
            <w:tcW w:w="1126" w:type="dxa"/>
          </w:tcPr>
          <w:p w14:paraId="59F2C900">
            <w:pPr>
              <w:pStyle w:val="9"/>
              <w:jc w:val="center"/>
              <w:rPr>
                <w:rFonts w:asciiTheme="majorBidi" w:hAnsiTheme="majorBidi" w:eastAsiaTheme="minorEastAsia" w:cstheme="majorBidi"/>
              </w:rPr>
            </w:pPr>
            <w:r>
              <w:rPr>
                <w:rFonts w:asciiTheme="majorBidi" w:hAnsiTheme="majorBidi" w:eastAsiaTheme="minorEastAsia" w:cstheme="majorBidi"/>
              </w:rPr>
              <w:t>1988.01.17</w:t>
            </w:r>
          </w:p>
        </w:tc>
      </w:tr>
      <w:tr w14:paraId="16E60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783" w:type="dxa"/>
          </w:tcPr>
          <w:p w14:paraId="5CB13C00">
            <w:pPr>
              <w:pStyle w:val="9"/>
              <w:spacing w:line="267" w:lineRule="auto"/>
              <w:rPr>
                <w:rFonts w:asciiTheme="minorEastAsia" w:hAnsiTheme="minorEastAsia" w:eastAsiaTheme="minorEastAsia"/>
              </w:rPr>
            </w:pPr>
          </w:p>
          <w:p w14:paraId="301B6403">
            <w:pPr>
              <w:spacing w:before="68" w:line="220" w:lineRule="auto"/>
              <w:ind w:left="199"/>
              <w:rPr>
                <w:rFonts w:cs="宋体" w:asciiTheme="minorEastAsia" w:hAnsiTheme="minorEastAsia" w:eastAsiaTheme="minorEastAsia"/>
                <w:b/>
                <w:bCs/>
                <w:spacing w:val="-5"/>
                <w:lang w:eastAsia="zh-CN"/>
              </w:rPr>
            </w:pPr>
            <w:r>
              <w:rPr>
                <w:rFonts w:cs="宋体" w:asciiTheme="minorEastAsia" w:hAnsiTheme="minorEastAsia" w:eastAsiaTheme="minorEastAsia"/>
                <w:b/>
                <w:bCs/>
                <w:spacing w:val="-5"/>
              </w:rPr>
              <w:t>毕业院校</w:t>
            </w:r>
          </w:p>
        </w:tc>
        <w:tc>
          <w:tcPr>
            <w:tcW w:w="3001" w:type="dxa"/>
            <w:gridSpan w:val="3"/>
          </w:tcPr>
          <w:p w14:paraId="0F846440">
            <w:pPr>
              <w:pStyle w:val="9"/>
              <w:rPr>
                <w:rFonts w:asciiTheme="minorEastAsia" w:hAnsiTheme="minorEastAsia" w:eastAsiaTheme="minorEastAsia"/>
              </w:rPr>
            </w:pPr>
          </w:p>
          <w:p w14:paraId="2717B942">
            <w:pPr>
              <w:pStyle w:val="9"/>
              <w:rPr>
                <w:rFonts w:asciiTheme="minorEastAsia" w:hAnsiTheme="minorEastAsia" w:eastAsiaTheme="minorEastAsia"/>
                <w:lang w:eastAsia="zh-CN"/>
              </w:rPr>
            </w:pPr>
            <w:r>
              <w:rPr>
                <w:rFonts w:hint="eastAsia" w:asciiTheme="minorEastAsia" w:hAnsiTheme="minorEastAsia" w:eastAsiaTheme="minorEastAsia"/>
                <w:lang w:eastAsia="zh-CN"/>
              </w:rPr>
              <w:t>西安交通大学</w:t>
            </w:r>
          </w:p>
        </w:tc>
        <w:tc>
          <w:tcPr>
            <w:tcW w:w="1390" w:type="dxa"/>
          </w:tcPr>
          <w:p w14:paraId="3CA103DF">
            <w:pPr>
              <w:pStyle w:val="9"/>
              <w:spacing w:line="267" w:lineRule="auto"/>
              <w:rPr>
                <w:rFonts w:asciiTheme="minorEastAsia" w:hAnsiTheme="minorEastAsia" w:eastAsiaTheme="minorEastAsia"/>
              </w:rPr>
            </w:pPr>
          </w:p>
          <w:p w14:paraId="31E677D1">
            <w:pPr>
              <w:spacing w:before="68" w:line="220" w:lineRule="auto"/>
              <w:ind w:left="146"/>
              <w:rPr>
                <w:rFonts w:cs="宋体" w:asciiTheme="minorEastAsia" w:hAnsiTheme="minorEastAsia" w:eastAsiaTheme="minorEastAsia"/>
                <w:b/>
                <w:bCs/>
                <w:spacing w:val="-5"/>
                <w:lang w:eastAsia="zh-CN"/>
              </w:rPr>
            </w:pPr>
            <w:r>
              <w:rPr>
                <w:rFonts w:cs="宋体" w:asciiTheme="minorEastAsia" w:hAnsiTheme="minorEastAsia" w:eastAsiaTheme="minorEastAsia"/>
                <w:b/>
                <w:bCs/>
                <w:spacing w:val="-5"/>
              </w:rPr>
              <w:t>毕业时间</w:t>
            </w:r>
          </w:p>
        </w:tc>
        <w:tc>
          <w:tcPr>
            <w:tcW w:w="4031" w:type="dxa"/>
            <w:gridSpan w:val="3"/>
          </w:tcPr>
          <w:p w14:paraId="2ACB939D">
            <w:pPr>
              <w:pStyle w:val="9"/>
              <w:jc w:val="center"/>
              <w:rPr>
                <w:rFonts w:asciiTheme="majorBidi" w:hAnsiTheme="majorBidi" w:eastAsiaTheme="minorEastAsia" w:cstheme="majorBidi"/>
              </w:rPr>
            </w:pPr>
            <w:r>
              <w:rPr>
                <w:rFonts w:asciiTheme="majorBidi" w:hAnsiTheme="majorBidi" w:eastAsiaTheme="minorEastAsia" w:cstheme="majorBidi"/>
              </w:rPr>
              <w:t>2022.7.13</w:t>
            </w:r>
          </w:p>
        </w:tc>
      </w:tr>
      <w:tr w14:paraId="2A1E2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783" w:type="dxa"/>
          </w:tcPr>
          <w:p w14:paraId="39D1A32E">
            <w:pPr>
              <w:pStyle w:val="9"/>
              <w:spacing w:line="268" w:lineRule="auto"/>
              <w:rPr>
                <w:rFonts w:asciiTheme="minorEastAsia" w:hAnsiTheme="minorEastAsia" w:eastAsiaTheme="minorEastAsia"/>
              </w:rPr>
            </w:pPr>
          </w:p>
          <w:p w14:paraId="254B8A04">
            <w:pPr>
              <w:spacing w:before="68" w:line="220" w:lineRule="auto"/>
              <w:ind w:left="197"/>
              <w:rPr>
                <w:rFonts w:cs="宋体" w:asciiTheme="minorEastAsia" w:hAnsiTheme="minorEastAsia" w:eastAsiaTheme="minorEastAsia"/>
                <w:b/>
                <w:bCs/>
                <w:spacing w:val="-5"/>
              </w:rPr>
            </w:pPr>
            <w:r>
              <w:rPr>
                <w:rFonts w:cs="宋体" w:asciiTheme="minorEastAsia" w:hAnsiTheme="minorEastAsia" w:eastAsiaTheme="minorEastAsia"/>
                <w:b/>
                <w:bCs/>
                <w:spacing w:val="-5"/>
              </w:rPr>
              <w:t>最高学历</w:t>
            </w:r>
          </w:p>
        </w:tc>
        <w:tc>
          <w:tcPr>
            <w:tcW w:w="3001" w:type="dxa"/>
            <w:gridSpan w:val="3"/>
          </w:tcPr>
          <w:p w14:paraId="6C1F996A">
            <w:pPr>
              <w:pStyle w:val="9"/>
              <w:jc w:val="center"/>
              <w:rPr>
                <w:rFonts w:asciiTheme="minorEastAsia" w:hAnsiTheme="minorEastAsia" w:eastAsiaTheme="minorEastAsia"/>
                <w:lang w:eastAsia="zh-CN"/>
              </w:rPr>
            </w:pPr>
            <w:r>
              <w:rPr>
                <w:rFonts w:hint="eastAsia" w:asciiTheme="minorEastAsia" w:hAnsiTheme="minorEastAsia" w:eastAsiaTheme="minorEastAsia"/>
                <w:lang w:eastAsia="zh-CN"/>
              </w:rPr>
              <w:t>研究生</w:t>
            </w:r>
          </w:p>
        </w:tc>
        <w:tc>
          <w:tcPr>
            <w:tcW w:w="1390" w:type="dxa"/>
          </w:tcPr>
          <w:p w14:paraId="69297421">
            <w:pPr>
              <w:pStyle w:val="9"/>
              <w:spacing w:line="268" w:lineRule="auto"/>
              <w:rPr>
                <w:rFonts w:asciiTheme="minorEastAsia" w:hAnsiTheme="minorEastAsia" w:eastAsiaTheme="minorEastAsia"/>
              </w:rPr>
            </w:pPr>
          </w:p>
          <w:p w14:paraId="55A0963D">
            <w:pPr>
              <w:spacing w:before="68" w:line="220" w:lineRule="auto"/>
              <w:ind w:left="145"/>
              <w:rPr>
                <w:rFonts w:cs="宋体" w:asciiTheme="minorEastAsia" w:hAnsiTheme="minorEastAsia" w:eastAsiaTheme="minorEastAsia"/>
                <w:b/>
                <w:bCs/>
                <w:spacing w:val="-5"/>
              </w:rPr>
            </w:pPr>
            <w:r>
              <w:rPr>
                <w:rFonts w:cs="宋体" w:asciiTheme="minorEastAsia" w:hAnsiTheme="minorEastAsia" w:eastAsiaTheme="minorEastAsia"/>
                <w:b/>
                <w:bCs/>
                <w:spacing w:val="-5"/>
              </w:rPr>
              <w:t>最高学位</w:t>
            </w:r>
          </w:p>
        </w:tc>
        <w:tc>
          <w:tcPr>
            <w:tcW w:w="4031" w:type="dxa"/>
            <w:gridSpan w:val="3"/>
          </w:tcPr>
          <w:p w14:paraId="5EF25654">
            <w:pPr>
              <w:pStyle w:val="9"/>
              <w:jc w:val="center"/>
              <w:rPr>
                <w:rFonts w:asciiTheme="minorEastAsia" w:hAnsiTheme="minorEastAsia" w:eastAsiaTheme="minorEastAsia"/>
                <w:lang w:eastAsia="zh-CN"/>
              </w:rPr>
            </w:pPr>
            <w:r>
              <w:rPr>
                <w:rFonts w:hint="eastAsia" w:asciiTheme="minorEastAsia" w:hAnsiTheme="minorEastAsia" w:eastAsiaTheme="minorEastAsia"/>
                <w:lang w:eastAsia="zh-CN"/>
              </w:rPr>
              <w:t>博士</w:t>
            </w:r>
          </w:p>
        </w:tc>
      </w:tr>
      <w:tr w14:paraId="76E2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783" w:type="dxa"/>
          </w:tcPr>
          <w:p w14:paraId="3123E897">
            <w:pPr>
              <w:pStyle w:val="9"/>
              <w:spacing w:line="269" w:lineRule="auto"/>
              <w:rPr>
                <w:rFonts w:asciiTheme="minorEastAsia" w:hAnsiTheme="minorEastAsia" w:eastAsiaTheme="minorEastAsia"/>
              </w:rPr>
            </w:pPr>
          </w:p>
          <w:p w14:paraId="35CAF2AE">
            <w:pPr>
              <w:spacing w:before="68" w:line="220" w:lineRule="auto"/>
              <w:ind w:left="91"/>
              <w:rPr>
                <w:rFonts w:cs="宋体" w:asciiTheme="minorEastAsia" w:hAnsiTheme="minorEastAsia" w:eastAsiaTheme="minorEastAsia"/>
                <w:b/>
                <w:bCs/>
                <w:spacing w:val="-4"/>
              </w:rPr>
            </w:pPr>
            <w:r>
              <w:rPr>
                <w:rFonts w:cs="宋体" w:asciiTheme="minorEastAsia" w:hAnsiTheme="minorEastAsia" w:eastAsiaTheme="minorEastAsia"/>
                <w:b/>
                <w:bCs/>
                <w:spacing w:val="-4"/>
              </w:rPr>
              <w:t>现任职单位</w:t>
            </w:r>
          </w:p>
        </w:tc>
        <w:tc>
          <w:tcPr>
            <w:tcW w:w="3001" w:type="dxa"/>
            <w:gridSpan w:val="3"/>
          </w:tcPr>
          <w:p w14:paraId="62DEB0B7">
            <w:pPr>
              <w:pStyle w:val="9"/>
              <w:jc w:val="center"/>
              <w:rPr>
                <w:rFonts w:asciiTheme="minorEastAsia" w:hAnsiTheme="minorEastAsia" w:eastAsiaTheme="minorEastAsia"/>
                <w:lang w:eastAsia="zh-CN"/>
              </w:rPr>
            </w:pPr>
            <w:r>
              <w:rPr>
                <w:rFonts w:hint="eastAsia" w:asciiTheme="minorEastAsia" w:hAnsiTheme="minorEastAsia" w:eastAsiaTheme="minorEastAsia"/>
                <w:lang w:eastAsia="zh-CN"/>
              </w:rPr>
              <w:t>上海中侨职业技术大学</w:t>
            </w:r>
          </w:p>
        </w:tc>
        <w:tc>
          <w:tcPr>
            <w:tcW w:w="1390" w:type="dxa"/>
          </w:tcPr>
          <w:p w14:paraId="35634F5F">
            <w:pPr>
              <w:spacing w:before="237" w:line="220" w:lineRule="auto"/>
              <w:ind w:left="78"/>
              <w:rPr>
                <w:rFonts w:cs="宋体" w:asciiTheme="minorEastAsia" w:hAnsiTheme="minorEastAsia" w:eastAsiaTheme="minorEastAsia"/>
              </w:rPr>
            </w:pPr>
            <w:r>
              <w:rPr>
                <w:rFonts w:cs="宋体" w:asciiTheme="minorEastAsia" w:hAnsiTheme="minorEastAsia" w:eastAsiaTheme="minorEastAsia"/>
                <w:b/>
                <w:bCs/>
                <w:spacing w:val="-5"/>
              </w:rPr>
              <w:t>现任专业</w:t>
            </w:r>
          </w:p>
          <w:p w14:paraId="274E874F">
            <w:pPr>
              <w:spacing w:before="61" w:line="220" w:lineRule="auto"/>
              <w:ind w:left="77"/>
              <w:rPr>
                <w:rFonts w:cs="宋体" w:asciiTheme="minorEastAsia" w:hAnsiTheme="minorEastAsia" w:eastAsiaTheme="minorEastAsia"/>
                <w:b/>
                <w:bCs/>
                <w:spacing w:val="-4"/>
                <w:lang w:eastAsia="zh-CN"/>
              </w:rPr>
            </w:pPr>
            <w:r>
              <w:rPr>
                <w:rFonts w:cs="宋体" w:asciiTheme="minorEastAsia" w:hAnsiTheme="minorEastAsia" w:eastAsiaTheme="minorEastAsia"/>
                <w:b/>
                <w:bCs/>
                <w:spacing w:val="-4"/>
              </w:rPr>
              <w:t>技术职务</w:t>
            </w:r>
          </w:p>
        </w:tc>
        <w:tc>
          <w:tcPr>
            <w:tcW w:w="4031" w:type="dxa"/>
            <w:gridSpan w:val="3"/>
          </w:tcPr>
          <w:p w14:paraId="0DB1712B">
            <w:pPr>
              <w:pStyle w:val="9"/>
              <w:jc w:val="both"/>
              <w:rPr>
                <w:rFonts w:asciiTheme="minorEastAsia" w:hAnsiTheme="minorEastAsia" w:eastAsiaTheme="minorEastAsia"/>
                <w:lang w:eastAsia="zh-CN"/>
              </w:rPr>
            </w:pPr>
            <w:r>
              <w:rPr>
                <w:rFonts w:hint="eastAsia" w:asciiTheme="minorEastAsia" w:hAnsiTheme="minorEastAsia" w:eastAsiaTheme="minorEastAsia"/>
                <w:lang w:eastAsia="zh-CN"/>
              </w:rPr>
              <w:t>副教授</w:t>
            </w:r>
          </w:p>
        </w:tc>
      </w:tr>
      <w:tr w14:paraId="1E924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783" w:type="dxa"/>
          </w:tcPr>
          <w:p w14:paraId="14E95C47">
            <w:pPr>
              <w:spacing w:before="184" w:line="276" w:lineRule="auto"/>
              <w:ind w:left="405" w:right="190" w:hanging="209"/>
              <w:rPr>
                <w:rFonts w:cs="宋体" w:asciiTheme="minorEastAsia" w:hAnsiTheme="minorEastAsia" w:eastAsiaTheme="minorEastAsia"/>
                <w:b/>
                <w:bCs/>
                <w:spacing w:val="-5"/>
                <w:lang w:eastAsia="zh-CN"/>
              </w:rPr>
            </w:pPr>
            <w:r>
              <w:rPr>
                <w:rFonts w:cs="宋体" w:asciiTheme="minorEastAsia" w:hAnsiTheme="minorEastAsia" w:eastAsiaTheme="minorEastAsia"/>
                <w:b/>
                <w:bCs/>
                <w:spacing w:val="-5"/>
              </w:rPr>
              <w:t>现任行政</w:t>
            </w:r>
            <w:r>
              <w:rPr>
                <w:rFonts w:cs="宋体" w:asciiTheme="minorEastAsia" w:hAnsiTheme="minorEastAsia" w:eastAsiaTheme="minorEastAsia"/>
              </w:rPr>
              <w:t xml:space="preserve"> </w:t>
            </w:r>
            <w:r>
              <w:rPr>
                <w:rFonts w:cs="宋体" w:asciiTheme="minorEastAsia" w:hAnsiTheme="minorEastAsia" w:eastAsiaTheme="minorEastAsia"/>
                <w:b/>
                <w:bCs/>
                <w:spacing w:val="-5"/>
              </w:rPr>
              <w:t>职务</w:t>
            </w:r>
          </w:p>
        </w:tc>
        <w:tc>
          <w:tcPr>
            <w:tcW w:w="3001" w:type="dxa"/>
            <w:gridSpan w:val="3"/>
          </w:tcPr>
          <w:p w14:paraId="5DDB6306">
            <w:pPr>
              <w:pStyle w:val="9"/>
              <w:jc w:val="center"/>
              <w:rPr>
                <w:rFonts w:asciiTheme="minorEastAsia" w:hAnsiTheme="minorEastAsia" w:eastAsiaTheme="minorEastAsia"/>
              </w:rPr>
            </w:pPr>
            <w:r>
              <w:rPr>
                <w:rFonts w:asciiTheme="minorEastAsia" w:hAnsiTheme="minorEastAsia" w:eastAsiaTheme="minorEastAsia"/>
              </w:rPr>
              <w:t>N/A</w:t>
            </w:r>
          </w:p>
        </w:tc>
        <w:tc>
          <w:tcPr>
            <w:tcW w:w="1390" w:type="dxa"/>
          </w:tcPr>
          <w:p w14:paraId="7AD4856D">
            <w:pPr>
              <w:spacing w:before="237" w:line="220" w:lineRule="auto"/>
              <w:ind w:left="78"/>
              <w:rPr>
                <w:rFonts w:cs="宋体" w:asciiTheme="minorEastAsia" w:hAnsiTheme="minorEastAsia" w:eastAsiaTheme="minorEastAsia"/>
              </w:rPr>
            </w:pPr>
            <w:r>
              <w:rPr>
                <w:rFonts w:cs="宋体" w:asciiTheme="minorEastAsia" w:hAnsiTheme="minorEastAsia" w:eastAsiaTheme="minorEastAsia"/>
                <w:b/>
                <w:bCs/>
                <w:spacing w:val="-5"/>
              </w:rPr>
              <w:t>现任行政</w:t>
            </w:r>
          </w:p>
          <w:p w14:paraId="203C5C9B">
            <w:pPr>
              <w:spacing w:before="61" w:line="220" w:lineRule="auto"/>
              <w:ind w:left="77"/>
              <w:rPr>
                <w:rFonts w:cs="宋体" w:asciiTheme="minorEastAsia" w:hAnsiTheme="minorEastAsia" w:eastAsiaTheme="minorEastAsia"/>
                <w:b/>
                <w:bCs/>
                <w:spacing w:val="-4"/>
                <w:lang w:eastAsia="zh-CN"/>
              </w:rPr>
            </w:pPr>
            <w:r>
              <w:rPr>
                <w:rFonts w:cs="宋体" w:asciiTheme="minorEastAsia" w:hAnsiTheme="minorEastAsia" w:eastAsiaTheme="minorEastAsia"/>
                <w:b/>
                <w:bCs/>
                <w:spacing w:val="-4"/>
              </w:rPr>
              <w:t>职务级别</w:t>
            </w:r>
          </w:p>
        </w:tc>
        <w:tc>
          <w:tcPr>
            <w:tcW w:w="4031" w:type="dxa"/>
            <w:gridSpan w:val="3"/>
          </w:tcPr>
          <w:p w14:paraId="599B13E4">
            <w:pPr>
              <w:pStyle w:val="9"/>
              <w:jc w:val="center"/>
              <w:rPr>
                <w:rFonts w:asciiTheme="minorEastAsia" w:hAnsiTheme="minorEastAsia" w:eastAsiaTheme="minorEastAsia"/>
              </w:rPr>
            </w:pPr>
            <w:r>
              <w:rPr>
                <w:rFonts w:asciiTheme="minorEastAsia" w:hAnsiTheme="minorEastAsia" w:eastAsiaTheme="minorEastAsia"/>
              </w:rPr>
              <w:t>N/A</w:t>
            </w:r>
          </w:p>
        </w:tc>
      </w:tr>
      <w:tr w14:paraId="47CD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62" w:type="dxa"/>
            <w:gridSpan w:val="2"/>
          </w:tcPr>
          <w:p w14:paraId="6FE13C73">
            <w:pPr>
              <w:pStyle w:val="9"/>
              <w:spacing w:line="269" w:lineRule="auto"/>
              <w:rPr>
                <w:rFonts w:asciiTheme="minorEastAsia" w:hAnsiTheme="minorEastAsia" w:eastAsiaTheme="minorEastAsia"/>
              </w:rPr>
            </w:pPr>
          </w:p>
          <w:p w14:paraId="7F4B4F94">
            <w:pPr>
              <w:spacing w:before="69" w:line="219" w:lineRule="auto"/>
              <w:ind w:left="1004"/>
              <w:rPr>
                <w:rFonts w:cs="宋体" w:asciiTheme="minorEastAsia" w:hAnsiTheme="minorEastAsia" w:eastAsiaTheme="minorEastAsia"/>
                <w:b/>
                <w:bCs/>
                <w:spacing w:val="-4"/>
              </w:rPr>
            </w:pPr>
            <w:r>
              <w:rPr>
                <w:rFonts w:cs="宋体" w:asciiTheme="minorEastAsia" w:hAnsiTheme="minorEastAsia" w:eastAsiaTheme="minorEastAsia"/>
                <w:b/>
                <w:bCs/>
                <w:spacing w:val="-4"/>
              </w:rPr>
              <w:t>学科/专业类别</w:t>
            </w:r>
          </w:p>
        </w:tc>
        <w:tc>
          <w:tcPr>
            <w:tcW w:w="6843" w:type="dxa"/>
            <w:gridSpan w:val="6"/>
          </w:tcPr>
          <w:p w14:paraId="5370C842">
            <w:pPr>
              <w:pStyle w:val="9"/>
              <w:spacing w:line="298" w:lineRule="auto"/>
              <w:rPr>
                <w:rFonts w:asciiTheme="minorEastAsia" w:hAnsiTheme="minorEastAsia" w:eastAsiaTheme="minorEastAsia"/>
              </w:rPr>
            </w:pPr>
          </w:p>
          <w:p w14:paraId="2E9B82BC">
            <w:pPr>
              <w:spacing w:before="69" w:line="225" w:lineRule="auto"/>
              <w:ind w:left="225"/>
              <w:rPr>
                <w:rFonts w:cs="宋体" w:asciiTheme="minorEastAsia" w:hAnsiTheme="minorEastAsia" w:eastAsiaTheme="minorEastAsia"/>
                <w:lang w:eastAsia="zh-CN"/>
              </w:rPr>
            </w:pPr>
            <w:r>
              <w:rPr>
                <w:rFonts w:hint="eastAsia" w:cs="宋体" w:asciiTheme="minorEastAsia" w:hAnsiTheme="minorEastAsia" w:eastAsiaTheme="minorEastAsia"/>
                <w:lang w:eastAsia="zh-CN"/>
              </w:rPr>
              <w:t>电子信息与技术</w:t>
            </w:r>
          </w:p>
        </w:tc>
      </w:tr>
      <w:tr w14:paraId="52D7B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783" w:type="dxa"/>
          </w:tcPr>
          <w:p w14:paraId="271DD92C">
            <w:pPr>
              <w:pStyle w:val="9"/>
              <w:spacing w:line="271" w:lineRule="auto"/>
              <w:rPr>
                <w:rFonts w:asciiTheme="minorEastAsia" w:hAnsiTheme="minorEastAsia" w:eastAsiaTheme="minorEastAsia"/>
              </w:rPr>
            </w:pPr>
          </w:p>
          <w:p w14:paraId="6EF758C8">
            <w:pPr>
              <w:spacing w:before="68" w:line="220" w:lineRule="auto"/>
              <w:ind w:left="218"/>
              <w:rPr>
                <w:rFonts w:cs="宋体" w:asciiTheme="minorEastAsia" w:hAnsiTheme="minorEastAsia" w:eastAsiaTheme="minorEastAsia"/>
                <w:b/>
                <w:bCs/>
                <w:spacing w:val="-9"/>
                <w:lang w:eastAsia="zh-CN"/>
              </w:rPr>
            </w:pPr>
            <w:r>
              <w:rPr>
                <w:rFonts w:cs="宋体" w:asciiTheme="minorEastAsia" w:hAnsiTheme="minorEastAsia" w:eastAsiaTheme="minorEastAsia"/>
                <w:b/>
                <w:bCs/>
                <w:spacing w:val="-9"/>
              </w:rPr>
              <w:t>岗位名称</w:t>
            </w:r>
            <w:r>
              <w:rPr>
                <w:rFonts w:hint="eastAsia" w:cs="宋体" w:asciiTheme="minorEastAsia" w:hAnsiTheme="minorEastAsia" w:eastAsiaTheme="minorEastAsia"/>
                <w:b/>
                <w:bCs/>
                <w:spacing w:val="-9"/>
                <w:lang w:eastAsia="zh-CN"/>
              </w:rPr>
              <w:t xml:space="preserve"> </w:t>
            </w:r>
          </w:p>
        </w:tc>
        <w:tc>
          <w:tcPr>
            <w:tcW w:w="3001" w:type="dxa"/>
            <w:gridSpan w:val="3"/>
          </w:tcPr>
          <w:p w14:paraId="35D8DEEC">
            <w:pPr>
              <w:jc w:val="both"/>
              <w:rPr>
                <w:rFonts w:asciiTheme="minorEastAsia" w:hAnsiTheme="minorEastAsia" w:eastAsiaTheme="minorEastAsia"/>
                <w:lang w:eastAsia="zh-CN"/>
              </w:rPr>
            </w:pPr>
            <w:r>
              <w:rPr>
                <w:rFonts w:hint="eastAsia" w:asciiTheme="minorEastAsia" w:hAnsiTheme="minorEastAsia" w:eastAsiaTheme="minorEastAsia"/>
                <w:lang w:eastAsia="zh-CN"/>
              </w:rPr>
              <w:t>副教授</w:t>
            </w:r>
          </w:p>
        </w:tc>
        <w:tc>
          <w:tcPr>
            <w:tcW w:w="5421" w:type="dxa"/>
            <w:gridSpan w:val="4"/>
          </w:tcPr>
          <w:p w14:paraId="651E2668">
            <w:pPr>
              <w:pStyle w:val="9"/>
              <w:rPr>
                <w:rFonts w:asciiTheme="minorEastAsia" w:hAnsiTheme="minorEastAsia" w:eastAsiaTheme="minorEastAsia"/>
              </w:rPr>
            </w:pPr>
          </w:p>
        </w:tc>
      </w:tr>
      <w:tr w14:paraId="0B4E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3362" w:type="dxa"/>
            <w:gridSpan w:val="2"/>
          </w:tcPr>
          <w:p w14:paraId="51F17D25">
            <w:pPr>
              <w:pStyle w:val="9"/>
              <w:spacing w:line="271" w:lineRule="auto"/>
              <w:rPr>
                <w:rFonts w:asciiTheme="minorEastAsia" w:hAnsiTheme="minorEastAsia" w:eastAsiaTheme="minorEastAsia"/>
              </w:rPr>
            </w:pPr>
          </w:p>
          <w:p w14:paraId="722CB84A">
            <w:pPr>
              <w:spacing w:before="69" w:line="219" w:lineRule="auto"/>
              <w:ind w:left="948"/>
              <w:rPr>
                <w:rFonts w:cs="宋体" w:asciiTheme="minorEastAsia" w:hAnsiTheme="minorEastAsia" w:eastAsiaTheme="minorEastAsia"/>
                <w:b/>
                <w:bCs/>
                <w:spacing w:val="-4"/>
              </w:rPr>
            </w:pPr>
            <w:r>
              <w:rPr>
                <w:rFonts w:cs="宋体" w:asciiTheme="minorEastAsia" w:hAnsiTheme="minorEastAsia" w:eastAsiaTheme="minorEastAsia"/>
                <w:b/>
                <w:bCs/>
                <w:spacing w:val="-4"/>
              </w:rPr>
              <w:t>研究方向关键字</w:t>
            </w:r>
          </w:p>
        </w:tc>
        <w:tc>
          <w:tcPr>
            <w:tcW w:w="6843" w:type="dxa"/>
            <w:gridSpan w:val="6"/>
          </w:tcPr>
          <w:p w14:paraId="3586CBCA">
            <w:pPr>
              <w:pStyle w:val="9"/>
              <w:jc w:val="both"/>
              <w:rPr>
                <w:rFonts w:asciiTheme="majorBidi" w:hAnsiTheme="majorBidi" w:eastAsiaTheme="minorEastAsia" w:cstheme="majorBidi"/>
              </w:rPr>
            </w:pPr>
            <w:r>
              <w:rPr>
                <w:rFonts w:hint="eastAsia" w:asciiTheme="majorBidi" w:hAnsiTheme="majorBidi" w:eastAsiaTheme="minorEastAsia" w:cstheme="majorBidi"/>
              </w:rPr>
              <w:t>智能制造、光伏电池、发光二极管（LED）、气体传感器、柔性LED、光电子学、纳米技术</w:t>
            </w:r>
          </w:p>
        </w:tc>
      </w:tr>
      <w:tr w14:paraId="36C2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7" w:hRule="atLeast"/>
        </w:trPr>
        <w:tc>
          <w:tcPr>
            <w:tcW w:w="1783" w:type="dxa"/>
          </w:tcPr>
          <w:p w14:paraId="100E91C9">
            <w:pPr>
              <w:pStyle w:val="9"/>
              <w:spacing w:line="256" w:lineRule="auto"/>
              <w:rPr>
                <w:rFonts w:asciiTheme="minorEastAsia" w:hAnsiTheme="minorEastAsia" w:eastAsiaTheme="minorEastAsia"/>
              </w:rPr>
            </w:pPr>
          </w:p>
          <w:p w14:paraId="3CAECFD9">
            <w:pPr>
              <w:pStyle w:val="9"/>
              <w:spacing w:line="256" w:lineRule="auto"/>
              <w:rPr>
                <w:rFonts w:asciiTheme="minorEastAsia" w:hAnsiTheme="minorEastAsia" w:eastAsiaTheme="minorEastAsia"/>
              </w:rPr>
            </w:pPr>
          </w:p>
          <w:p w14:paraId="06DFCB41">
            <w:pPr>
              <w:pStyle w:val="9"/>
              <w:spacing w:line="256" w:lineRule="auto"/>
              <w:rPr>
                <w:rFonts w:asciiTheme="minorEastAsia" w:hAnsiTheme="minorEastAsia" w:eastAsiaTheme="minorEastAsia"/>
              </w:rPr>
            </w:pPr>
          </w:p>
          <w:p w14:paraId="61299B81">
            <w:pPr>
              <w:pStyle w:val="9"/>
              <w:spacing w:line="256" w:lineRule="auto"/>
              <w:rPr>
                <w:rFonts w:asciiTheme="minorEastAsia" w:hAnsiTheme="minorEastAsia" w:eastAsiaTheme="minorEastAsia"/>
              </w:rPr>
            </w:pPr>
          </w:p>
          <w:p w14:paraId="3C4EECCE">
            <w:pPr>
              <w:pStyle w:val="9"/>
              <w:spacing w:line="256" w:lineRule="auto"/>
              <w:rPr>
                <w:rFonts w:asciiTheme="minorEastAsia" w:hAnsiTheme="minorEastAsia" w:eastAsiaTheme="minorEastAsia"/>
              </w:rPr>
            </w:pPr>
          </w:p>
          <w:p w14:paraId="376045F7">
            <w:pPr>
              <w:pStyle w:val="9"/>
              <w:spacing w:line="256" w:lineRule="auto"/>
              <w:rPr>
                <w:rFonts w:asciiTheme="minorEastAsia" w:hAnsiTheme="minorEastAsia" w:eastAsiaTheme="minorEastAsia"/>
              </w:rPr>
            </w:pPr>
          </w:p>
          <w:p w14:paraId="00AF3919">
            <w:pPr>
              <w:pStyle w:val="9"/>
              <w:spacing w:line="256" w:lineRule="auto"/>
              <w:rPr>
                <w:rFonts w:asciiTheme="minorEastAsia" w:hAnsiTheme="minorEastAsia" w:eastAsiaTheme="minorEastAsia"/>
              </w:rPr>
            </w:pPr>
          </w:p>
          <w:p w14:paraId="1121773B">
            <w:pPr>
              <w:pStyle w:val="9"/>
              <w:spacing w:line="256" w:lineRule="auto"/>
              <w:rPr>
                <w:rFonts w:asciiTheme="minorEastAsia" w:hAnsiTheme="minorEastAsia" w:eastAsiaTheme="minorEastAsia"/>
              </w:rPr>
            </w:pPr>
          </w:p>
          <w:p w14:paraId="1D5E564E">
            <w:pPr>
              <w:pStyle w:val="9"/>
              <w:spacing w:line="256" w:lineRule="auto"/>
              <w:rPr>
                <w:rFonts w:asciiTheme="minorEastAsia" w:hAnsiTheme="minorEastAsia" w:eastAsiaTheme="minorEastAsia"/>
              </w:rPr>
            </w:pPr>
          </w:p>
          <w:p w14:paraId="15F9BDB8">
            <w:pPr>
              <w:pStyle w:val="9"/>
              <w:spacing w:line="256" w:lineRule="auto"/>
              <w:rPr>
                <w:rFonts w:asciiTheme="minorEastAsia" w:hAnsiTheme="minorEastAsia" w:eastAsiaTheme="minorEastAsia"/>
              </w:rPr>
            </w:pPr>
          </w:p>
          <w:p w14:paraId="13180C48">
            <w:pPr>
              <w:pStyle w:val="9"/>
              <w:spacing w:line="256" w:lineRule="auto"/>
              <w:rPr>
                <w:rFonts w:asciiTheme="minorEastAsia" w:hAnsiTheme="minorEastAsia" w:eastAsiaTheme="minorEastAsia"/>
              </w:rPr>
            </w:pPr>
          </w:p>
          <w:p w14:paraId="234F509C">
            <w:pPr>
              <w:pStyle w:val="9"/>
              <w:spacing w:line="256" w:lineRule="auto"/>
              <w:rPr>
                <w:rFonts w:asciiTheme="minorEastAsia" w:hAnsiTheme="minorEastAsia" w:eastAsiaTheme="minorEastAsia"/>
              </w:rPr>
            </w:pPr>
          </w:p>
          <w:p w14:paraId="2970E0B1">
            <w:pPr>
              <w:pStyle w:val="9"/>
              <w:spacing w:line="256" w:lineRule="auto"/>
              <w:rPr>
                <w:rFonts w:asciiTheme="minorEastAsia" w:hAnsiTheme="minorEastAsia" w:eastAsiaTheme="minorEastAsia"/>
              </w:rPr>
            </w:pPr>
          </w:p>
          <w:p w14:paraId="127AF225">
            <w:pPr>
              <w:spacing w:before="72" w:line="219" w:lineRule="auto"/>
              <w:ind w:left="175"/>
              <w:rPr>
                <w:rFonts w:cs="宋体" w:asciiTheme="minorEastAsia" w:hAnsiTheme="minorEastAsia" w:eastAsiaTheme="minorEastAsia"/>
                <w:b/>
                <w:bCs/>
                <w:spacing w:val="-4"/>
              </w:rPr>
            </w:pPr>
            <w:r>
              <w:rPr>
                <w:rFonts w:cs="宋体" w:asciiTheme="minorEastAsia" w:hAnsiTheme="minorEastAsia" w:eastAsiaTheme="minorEastAsia"/>
                <w:b/>
                <w:bCs/>
                <w:spacing w:val="-4"/>
              </w:rPr>
              <w:t>个人简历</w:t>
            </w:r>
          </w:p>
        </w:tc>
        <w:tc>
          <w:tcPr>
            <w:tcW w:w="8422" w:type="dxa"/>
            <w:gridSpan w:val="7"/>
          </w:tcPr>
          <w:p w14:paraId="32FEE34A">
            <w:pPr>
              <w:jc w:val="both"/>
              <w:rPr>
                <w:rFonts w:cs="宋体" w:asciiTheme="minorEastAsia" w:hAnsiTheme="minorEastAsia" w:eastAsiaTheme="minorEastAsia"/>
              </w:rPr>
            </w:pPr>
            <w:r>
              <w:rPr>
                <w:rFonts w:hint="eastAsia" w:cs="宋体" w:asciiTheme="minorEastAsia" w:hAnsiTheme="minorEastAsia" w:eastAsiaTheme="minorEastAsia"/>
              </w:rPr>
              <w:t>我于2022年在西安交通大学获得电子科学与技术博士学位。在此之前，我于2019年在同一所大学获得该专业的硕士学位，并于2013年在巴基斯坦 Iqra 大学获得电子工程学士学位。目前我持有中国的永久居留证。</w:t>
            </w:r>
          </w:p>
          <w:p w14:paraId="24F6F642">
            <w:pPr>
              <w:jc w:val="both"/>
              <w:rPr>
                <w:rFonts w:cs="宋体" w:asciiTheme="minorEastAsia" w:hAnsiTheme="minorEastAsia" w:eastAsiaTheme="minorEastAsia"/>
              </w:rPr>
            </w:pPr>
          </w:p>
          <w:p w14:paraId="6DDF7E7E">
            <w:pPr>
              <w:jc w:val="both"/>
              <w:rPr>
                <w:rFonts w:cs="宋体" w:asciiTheme="minorEastAsia" w:hAnsiTheme="minorEastAsia" w:eastAsiaTheme="minorEastAsia"/>
              </w:rPr>
            </w:pPr>
            <w:r>
              <w:rPr>
                <w:rFonts w:hint="eastAsia" w:cs="宋体" w:asciiTheme="minorEastAsia" w:hAnsiTheme="minorEastAsia" w:eastAsiaTheme="minorEastAsia"/>
              </w:rPr>
              <w:t>我目前担任上海中侨职业技术大学智能制造学院的副教授，教授本科生智能制造相关课程。2022年至2024年间，我曾在广州大学物理与材料科学学院担任博士后研究员。</w:t>
            </w:r>
          </w:p>
          <w:p w14:paraId="4F0D533B">
            <w:pPr>
              <w:jc w:val="both"/>
              <w:rPr>
                <w:rFonts w:cs="宋体" w:asciiTheme="minorEastAsia" w:hAnsiTheme="minorEastAsia" w:eastAsiaTheme="minorEastAsia"/>
              </w:rPr>
            </w:pPr>
          </w:p>
          <w:p w14:paraId="7AC9CBC6">
            <w:pPr>
              <w:jc w:val="both"/>
              <w:rPr>
                <w:rFonts w:cs="宋体" w:asciiTheme="minorEastAsia" w:hAnsiTheme="minorEastAsia" w:eastAsiaTheme="minorEastAsia"/>
              </w:rPr>
            </w:pPr>
            <w:r>
              <w:rPr>
                <w:rFonts w:hint="eastAsia" w:cs="宋体" w:asciiTheme="minorEastAsia" w:hAnsiTheme="minorEastAsia" w:eastAsiaTheme="minorEastAsia"/>
              </w:rPr>
              <w:t>我的研究兴趣主要集中在先进制造，以及钙钛矿材料、光子材料和柔性发光器件的合成与应用方面。我已发表25篇SCI检索期刊论文，引用次数超过300次，H指数为11。我还参与了多个国内外科研项目，并共同申请了一项低电压蓝光QLED技术专利。</w:t>
            </w:r>
          </w:p>
          <w:p w14:paraId="37FD69C4">
            <w:pPr>
              <w:jc w:val="both"/>
              <w:rPr>
                <w:rFonts w:cs="宋体" w:asciiTheme="minorEastAsia" w:hAnsiTheme="minorEastAsia" w:eastAsiaTheme="minorEastAsia"/>
              </w:rPr>
            </w:pPr>
          </w:p>
          <w:p w14:paraId="728C8D6A">
            <w:pPr>
              <w:jc w:val="both"/>
              <w:rPr>
                <w:rFonts w:cs="宋体" w:asciiTheme="minorEastAsia" w:hAnsiTheme="minorEastAsia" w:eastAsiaTheme="minorEastAsia"/>
              </w:rPr>
            </w:pPr>
            <w:r>
              <w:rPr>
                <w:rFonts w:hint="eastAsia" w:cs="宋体" w:asciiTheme="minorEastAsia" w:hAnsiTheme="minorEastAsia" w:eastAsiaTheme="minorEastAsia"/>
              </w:rPr>
              <w:t>除学术研究外，我还积极参与多种SCI期刊的同行评审工作，并协助研究生进行科研写作和课题开展。我英语流利，并具备中等水平的中文能力（HSK三级）。我致力于推动跨学科研究，促进科学与技术领域的国际合作。</w:t>
            </w:r>
          </w:p>
        </w:tc>
      </w:tr>
      <w:tr w14:paraId="2DC69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7" w:hRule="atLeast"/>
        </w:trPr>
        <w:tc>
          <w:tcPr>
            <w:tcW w:w="1783" w:type="dxa"/>
          </w:tcPr>
          <w:p w14:paraId="6AC41C6D">
            <w:pPr>
              <w:spacing w:before="72" w:line="219" w:lineRule="auto"/>
              <w:ind w:left="175"/>
              <w:rPr>
                <w:rFonts w:cs="宋体" w:asciiTheme="minorEastAsia" w:hAnsiTheme="minorEastAsia" w:eastAsiaTheme="minorEastAsia"/>
                <w:b/>
                <w:bCs/>
                <w:spacing w:val="-4"/>
              </w:rPr>
            </w:pPr>
          </w:p>
        </w:tc>
        <w:tc>
          <w:tcPr>
            <w:tcW w:w="8422" w:type="dxa"/>
            <w:gridSpan w:val="7"/>
          </w:tcPr>
          <w:p w14:paraId="226F0CE8">
            <w:pPr>
              <w:jc w:val="both"/>
              <w:rPr>
                <w:rFonts w:asciiTheme="majorBidi" w:hAnsiTheme="majorBidi" w:eastAsiaTheme="minorEastAsia" w:cstheme="majorBidi"/>
              </w:rPr>
            </w:pPr>
          </w:p>
        </w:tc>
      </w:tr>
    </w:tbl>
    <w:p w14:paraId="359521EF">
      <w:pPr>
        <w:rPr>
          <w:rFonts w:asciiTheme="minorEastAsia" w:hAnsiTheme="minorEastAsia" w:eastAsiaTheme="minorEastAsia"/>
        </w:rPr>
      </w:pPr>
    </w:p>
    <w:p w14:paraId="3EA12C8F">
      <w:pPr>
        <w:rPr>
          <w:rFonts w:asciiTheme="minorEastAsia" w:hAnsiTheme="minorEastAsia" w:eastAsiaTheme="minorEastAsia"/>
        </w:rPr>
        <w:sectPr>
          <w:footerReference r:id="rId3" w:type="default"/>
          <w:pgSz w:w="11906" w:h="16839"/>
          <w:pgMar w:top="939"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3631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205" w:type="dxa"/>
          </w:tcPr>
          <w:p w14:paraId="6AD2C3C5">
            <w:pPr>
              <w:spacing w:before="169" w:line="219" w:lineRule="auto"/>
              <w:ind w:left="147"/>
              <w:rPr>
                <w:rFonts w:cs="宋体" w:asciiTheme="minorEastAsia" w:hAnsiTheme="minorEastAsia" w:eastAsiaTheme="minorEastAsia"/>
                <w:lang w:eastAsia="zh-CN"/>
              </w:rPr>
            </w:pPr>
            <w:r>
              <w:rPr>
                <w:rFonts w:cs="宋体" w:asciiTheme="minorEastAsia" w:hAnsiTheme="minorEastAsia" w:eastAsiaTheme="minorEastAsia"/>
                <w:b/>
                <w:bCs/>
                <w:spacing w:val="-10"/>
              </w:rPr>
              <w:t>曾获荣誉</w:t>
            </w:r>
            <w:r>
              <w:rPr>
                <w:rFonts w:hint="eastAsia" w:cs="宋体" w:asciiTheme="minorEastAsia" w:hAnsiTheme="minorEastAsia" w:eastAsiaTheme="minorEastAsia"/>
                <w:b/>
                <w:bCs/>
                <w:spacing w:val="-10"/>
                <w:lang w:eastAsia="zh-CN"/>
              </w:rPr>
              <w:t xml:space="preserve"> </w:t>
            </w:r>
          </w:p>
        </w:tc>
      </w:tr>
      <w:tr w14:paraId="5F94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4" w:hRule="atLeast"/>
        </w:trPr>
        <w:tc>
          <w:tcPr>
            <w:tcW w:w="10205" w:type="dxa"/>
          </w:tcPr>
          <w:p w14:paraId="011CF32E">
            <w:pPr>
              <w:pStyle w:val="11"/>
              <w:jc w:val="both"/>
              <w:rPr>
                <w:rFonts w:asciiTheme="majorBidi" w:hAnsiTheme="majorBidi" w:eastAsiaTheme="minorEastAsia" w:cstheme="majorBidi"/>
              </w:rPr>
            </w:pPr>
          </w:p>
          <w:p w14:paraId="338DD64E">
            <w:pPr>
              <w:pStyle w:val="11"/>
              <w:jc w:val="both"/>
              <w:rPr>
                <w:rFonts w:asciiTheme="majorBidi" w:hAnsiTheme="majorBidi" w:eastAsiaTheme="minorEastAsia" w:cstheme="majorBidi"/>
              </w:rPr>
            </w:pPr>
          </w:p>
          <w:p w14:paraId="465CF3CC">
            <w:pPr>
              <w:pStyle w:val="11"/>
              <w:jc w:val="both"/>
              <w:rPr>
                <w:rFonts w:asciiTheme="majorBidi" w:hAnsiTheme="majorBidi" w:eastAsiaTheme="minorEastAsia" w:cstheme="majorBidi"/>
              </w:rPr>
            </w:pPr>
          </w:p>
          <w:p w14:paraId="78EB373B">
            <w:pPr>
              <w:pStyle w:val="11"/>
              <w:numPr>
                <w:ilvl w:val="0"/>
                <w:numId w:val="1"/>
              </w:numPr>
              <w:jc w:val="both"/>
              <w:rPr>
                <w:rFonts w:asciiTheme="majorBidi" w:hAnsiTheme="majorBidi" w:eastAsiaTheme="minorEastAsia" w:cstheme="majorBidi"/>
              </w:rPr>
            </w:pPr>
            <w:r>
              <w:rPr>
                <w:rFonts w:hint="eastAsia" w:asciiTheme="majorBidi" w:hAnsiTheme="majorBidi" w:eastAsiaTheme="minorEastAsia" w:cstheme="majorBidi"/>
              </w:rPr>
              <w:t xml:space="preserve"> 国家人才计划 – 中国永久居留权（绿卡）获得者，2024年</w:t>
            </w:r>
          </w:p>
          <w:p w14:paraId="65532D8D">
            <w:pPr>
              <w:pStyle w:val="11"/>
              <w:numPr>
                <w:ilvl w:val="0"/>
                <w:numId w:val="1"/>
              </w:numPr>
              <w:jc w:val="both"/>
              <w:rPr>
                <w:rFonts w:asciiTheme="majorBidi" w:hAnsiTheme="majorBidi" w:eastAsiaTheme="minorEastAsia" w:cstheme="majorBidi"/>
              </w:rPr>
            </w:pPr>
            <w:r>
              <w:rPr>
                <w:rFonts w:hint="eastAsia" w:asciiTheme="majorBidi" w:hAnsiTheme="majorBidi" w:eastAsiaTheme="minorEastAsia" w:cstheme="majorBidi"/>
              </w:rPr>
              <w:t xml:space="preserve"> 参加首届省级博士后创新大赛，团队进入半决赛</w:t>
            </w:r>
          </w:p>
          <w:p w14:paraId="3C452029">
            <w:pPr>
              <w:pStyle w:val="11"/>
              <w:numPr>
                <w:ilvl w:val="0"/>
                <w:numId w:val="1"/>
              </w:numPr>
              <w:jc w:val="both"/>
              <w:rPr>
                <w:rFonts w:cs="宋体" w:asciiTheme="minorEastAsia" w:hAnsiTheme="minorEastAsia" w:eastAsiaTheme="minorEastAsia"/>
              </w:rPr>
            </w:pPr>
            <w:r>
              <w:rPr>
                <w:rFonts w:hint="eastAsia" w:asciiTheme="majorBidi" w:hAnsiTheme="majorBidi" w:eastAsiaTheme="minorEastAsia" w:cstheme="majorBidi"/>
              </w:rPr>
              <w:t xml:space="preserve"> 博士及硕士全额奖学金获得者，西安交通大学（国家奖学金），2017–2022年</w:t>
            </w:r>
          </w:p>
        </w:tc>
      </w:tr>
      <w:tr w14:paraId="58450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0205" w:type="dxa"/>
          </w:tcPr>
          <w:p w14:paraId="051E8773">
            <w:pPr>
              <w:spacing w:before="170" w:line="219" w:lineRule="auto"/>
              <w:ind w:left="120"/>
              <w:rPr>
                <w:rFonts w:cs="宋体" w:asciiTheme="minorEastAsia" w:hAnsiTheme="minorEastAsia" w:eastAsiaTheme="minorEastAsia"/>
                <w:lang w:eastAsia="zh-CN"/>
              </w:rPr>
            </w:pPr>
            <w:r>
              <w:rPr>
                <w:rFonts w:cs="宋体" w:asciiTheme="minorEastAsia" w:hAnsiTheme="minorEastAsia" w:eastAsiaTheme="minorEastAsia"/>
                <w:b/>
                <w:bCs/>
                <w:spacing w:val="-5"/>
              </w:rPr>
              <w:t>社会职务</w:t>
            </w:r>
            <w:r>
              <w:rPr>
                <w:rFonts w:hint="eastAsia" w:cs="宋体" w:asciiTheme="minorEastAsia" w:hAnsiTheme="minorEastAsia" w:eastAsiaTheme="minorEastAsia"/>
                <w:b/>
                <w:bCs/>
                <w:spacing w:val="-5"/>
                <w:lang w:eastAsia="zh-CN"/>
              </w:rPr>
              <w:t xml:space="preserve"> </w:t>
            </w:r>
          </w:p>
        </w:tc>
      </w:tr>
      <w:tr w14:paraId="1251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9" w:hRule="atLeast"/>
        </w:trPr>
        <w:tc>
          <w:tcPr>
            <w:tcW w:w="10205" w:type="dxa"/>
          </w:tcPr>
          <w:p w14:paraId="35FDFFF0">
            <w:pPr>
              <w:pStyle w:val="11"/>
              <w:ind w:left="360"/>
              <w:jc w:val="both"/>
              <w:rPr>
                <w:rFonts w:asciiTheme="majorBidi" w:hAnsiTheme="majorBidi" w:eastAsiaTheme="minorEastAsia" w:cstheme="majorBidi"/>
              </w:rPr>
            </w:pPr>
          </w:p>
          <w:p w14:paraId="552AE881">
            <w:pPr>
              <w:pStyle w:val="11"/>
              <w:ind w:left="360"/>
              <w:jc w:val="both"/>
              <w:rPr>
                <w:rFonts w:asciiTheme="majorBidi" w:hAnsiTheme="majorBidi" w:eastAsiaTheme="minorEastAsia" w:cstheme="majorBidi"/>
              </w:rPr>
            </w:pPr>
          </w:p>
          <w:p w14:paraId="4D9E23DA">
            <w:pPr>
              <w:pStyle w:val="11"/>
              <w:ind w:left="360"/>
              <w:jc w:val="both"/>
              <w:rPr>
                <w:rFonts w:asciiTheme="majorBidi" w:hAnsiTheme="majorBidi" w:eastAsiaTheme="minorEastAsia" w:cstheme="majorBidi"/>
              </w:rPr>
            </w:pPr>
          </w:p>
          <w:p w14:paraId="7A42A28D">
            <w:pPr>
              <w:pStyle w:val="11"/>
              <w:numPr>
                <w:ilvl w:val="0"/>
                <w:numId w:val="2"/>
              </w:numPr>
              <w:jc w:val="both"/>
              <w:rPr>
                <w:rFonts w:asciiTheme="majorBidi" w:hAnsiTheme="majorBidi" w:eastAsiaTheme="minorEastAsia" w:cstheme="majorBidi"/>
              </w:rPr>
            </w:pPr>
            <w:r>
              <w:rPr>
                <w:rFonts w:hint="eastAsia" w:asciiTheme="majorBidi" w:hAnsiTheme="majorBidi" w:eastAsiaTheme="minorEastAsia" w:cstheme="majorBidi"/>
              </w:rPr>
              <w:t xml:space="preserve"> SCI期刊审稿人，涵盖《Scientific Reports》《Nanomaterials》《Crystals》《Coatings》等</w:t>
            </w:r>
          </w:p>
          <w:p w14:paraId="433634CA">
            <w:pPr>
              <w:pStyle w:val="11"/>
              <w:numPr>
                <w:ilvl w:val="0"/>
                <w:numId w:val="2"/>
              </w:numPr>
              <w:jc w:val="both"/>
              <w:rPr>
                <w:rFonts w:asciiTheme="majorBidi" w:hAnsiTheme="majorBidi" w:eastAsiaTheme="minorEastAsia" w:cstheme="majorBidi"/>
              </w:rPr>
            </w:pPr>
            <w:r>
              <w:rPr>
                <w:rFonts w:hint="eastAsia" w:asciiTheme="majorBidi" w:hAnsiTheme="majorBidi" w:eastAsiaTheme="minorEastAsia" w:cstheme="majorBidi"/>
              </w:rPr>
              <w:t xml:space="preserve"> 广州大学材料科学专业硕士研究生学术导师，指导论文写作、科研设计及在SCI期刊《Ceramic International》和《ACS Applied Nano Materials》上发表论文</w:t>
            </w:r>
          </w:p>
          <w:p w14:paraId="764E86DB">
            <w:pPr>
              <w:pStyle w:val="11"/>
              <w:numPr>
                <w:ilvl w:val="0"/>
                <w:numId w:val="2"/>
              </w:numPr>
              <w:jc w:val="both"/>
              <w:rPr>
                <w:rFonts w:asciiTheme="majorBidi" w:hAnsiTheme="majorBidi" w:eastAsiaTheme="minorEastAsia" w:cstheme="majorBidi"/>
              </w:rPr>
            </w:pPr>
            <w:r>
              <w:rPr>
                <w:rFonts w:hint="eastAsia" w:asciiTheme="majorBidi" w:hAnsiTheme="majorBidi" w:eastAsiaTheme="minorEastAsia" w:cstheme="majorBidi"/>
              </w:rPr>
              <w:t xml:space="preserve"> 材料科学在线研讨会及论坛（2021年至今）特邀嘉宾，聚焦纳米技术与光电技术发展趋势</w:t>
            </w:r>
          </w:p>
          <w:p w14:paraId="1C90944B">
            <w:pPr>
              <w:pStyle w:val="11"/>
              <w:ind w:left="76"/>
              <w:jc w:val="both"/>
              <w:rPr>
                <w:rFonts w:cs="宋体" w:asciiTheme="minorEastAsia" w:hAnsiTheme="minorEastAsia" w:eastAsiaTheme="minorEastAsia"/>
              </w:rPr>
            </w:pPr>
          </w:p>
        </w:tc>
      </w:tr>
    </w:tbl>
    <w:p w14:paraId="6F74184E">
      <w:pPr>
        <w:rPr>
          <w:rFonts w:asciiTheme="minorEastAsia" w:hAnsiTheme="minorEastAsia" w:eastAsiaTheme="minorEastAsia"/>
        </w:rPr>
      </w:pPr>
    </w:p>
    <w:p w14:paraId="717E2059">
      <w:pPr>
        <w:rPr>
          <w:rFonts w:asciiTheme="minorEastAsia" w:hAnsiTheme="minorEastAsia" w:eastAsiaTheme="minorEastAsia"/>
        </w:rPr>
        <w:sectPr>
          <w:footerReference r:id="rId4" w:type="default"/>
          <w:pgSz w:w="11906" w:h="16839"/>
          <w:pgMar w:top="991"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133B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205" w:type="dxa"/>
          </w:tcPr>
          <w:p w14:paraId="5C6C28BD">
            <w:pPr>
              <w:spacing w:before="190" w:line="220" w:lineRule="auto"/>
              <w:ind w:left="127"/>
              <w:rPr>
                <w:rFonts w:cs="宋体" w:asciiTheme="minorEastAsia" w:hAnsiTheme="minorEastAsia" w:eastAsiaTheme="minorEastAsia"/>
                <w:lang w:eastAsia="zh-CN"/>
              </w:rPr>
            </w:pPr>
            <w:r>
              <w:rPr>
                <w:rFonts w:cs="宋体" w:asciiTheme="minorEastAsia" w:hAnsiTheme="minorEastAsia" w:eastAsiaTheme="minorEastAsia"/>
                <w:b/>
                <w:bCs/>
                <w:spacing w:val="-6"/>
              </w:rPr>
              <w:t>二、立德树人成效</w:t>
            </w:r>
            <w:r>
              <w:rPr>
                <w:rFonts w:hint="eastAsia" w:cs="宋体" w:asciiTheme="minorEastAsia" w:hAnsiTheme="minorEastAsia" w:eastAsiaTheme="minorEastAsia"/>
                <w:b/>
                <w:bCs/>
                <w:spacing w:val="-6"/>
                <w:lang w:eastAsia="zh-CN"/>
              </w:rPr>
              <w:t xml:space="preserve"> </w:t>
            </w:r>
          </w:p>
        </w:tc>
      </w:tr>
      <w:tr w14:paraId="1ADB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205" w:type="dxa"/>
          </w:tcPr>
          <w:p w14:paraId="45899782">
            <w:pPr>
              <w:spacing w:before="35" w:line="231" w:lineRule="auto"/>
              <w:ind w:left="119" w:right="127" w:firstLine="2"/>
              <w:rPr>
                <w:rFonts w:cs="宋体" w:asciiTheme="minorEastAsia" w:hAnsiTheme="minorEastAsia" w:eastAsiaTheme="minorEastAsia"/>
                <w:lang w:eastAsia="zh-CN"/>
              </w:rPr>
            </w:pPr>
            <w:r>
              <w:rPr>
                <w:rFonts w:cs="宋体" w:asciiTheme="minorEastAsia" w:hAnsiTheme="minorEastAsia" w:eastAsiaTheme="minorEastAsia"/>
                <w:b/>
                <w:bCs/>
                <w:spacing w:val="-7"/>
                <w:lang w:eastAsia="zh-CN"/>
              </w:rPr>
              <w:t>2.1</w:t>
            </w:r>
            <w:r>
              <w:rPr>
                <w:rFonts w:cs="宋体" w:asciiTheme="minorEastAsia" w:hAnsiTheme="minorEastAsia" w:eastAsiaTheme="minorEastAsia"/>
                <w:spacing w:val="-51"/>
                <w:lang w:eastAsia="zh-CN"/>
              </w:rPr>
              <w:t xml:space="preserve"> </w:t>
            </w:r>
            <w:r>
              <w:rPr>
                <w:rFonts w:cs="宋体" w:asciiTheme="minorEastAsia" w:hAnsiTheme="minorEastAsia" w:eastAsiaTheme="minorEastAsia"/>
                <w:b/>
                <w:bCs/>
                <w:spacing w:val="-7"/>
                <w:lang w:eastAsia="zh-CN"/>
              </w:rPr>
              <w:t>概述</w:t>
            </w:r>
            <w:r>
              <w:rPr>
                <w:rFonts w:cs="宋体" w:asciiTheme="minorEastAsia" w:hAnsiTheme="minorEastAsia" w:eastAsiaTheme="minorEastAsia"/>
                <w:spacing w:val="-7"/>
                <w:lang w:eastAsia="zh-CN"/>
              </w:rPr>
              <w:t>（坚持“</w:t>
            </w:r>
            <w:r>
              <w:rPr>
                <w:rFonts w:cs="宋体" w:asciiTheme="minorEastAsia" w:hAnsiTheme="minorEastAsia" w:eastAsiaTheme="minorEastAsia"/>
                <w:spacing w:val="-91"/>
                <w:lang w:eastAsia="zh-CN"/>
              </w:rPr>
              <w:t xml:space="preserve"> </w:t>
            </w:r>
            <w:r>
              <w:rPr>
                <w:rFonts w:cs="宋体" w:asciiTheme="minorEastAsia" w:hAnsiTheme="minorEastAsia" w:eastAsiaTheme="minorEastAsia"/>
                <w:spacing w:val="-7"/>
                <w:lang w:eastAsia="zh-CN"/>
              </w:rPr>
              <w:t>四个相统一”，做“</w:t>
            </w:r>
            <w:r>
              <w:rPr>
                <w:rFonts w:cs="宋体" w:asciiTheme="minorEastAsia" w:hAnsiTheme="minorEastAsia" w:eastAsiaTheme="minorEastAsia"/>
                <w:spacing w:val="-91"/>
                <w:lang w:eastAsia="zh-CN"/>
              </w:rPr>
              <w:t xml:space="preserve"> </w:t>
            </w:r>
            <w:r>
              <w:rPr>
                <w:rFonts w:cs="宋体" w:asciiTheme="minorEastAsia" w:hAnsiTheme="minorEastAsia" w:eastAsiaTheme="minorEastAsia"/>
                <w:spacing w:val="-7"/>
                <w:lang w:eastAsia="zh-CN"/>
              </w:rPr>
              <w:t>四有”好老师，当好“</w:t>
            </w:r>
            <w:r>
              <w:rPr>
                <w:rFonts w:cs="宋体" w:asciiTheme="minorEastAsia" w:hAnsiTheme="minorEastAsia" w:eastAsiaTheme="minorEastAsia"/>
                <w:spacing w:val="-91"/>
                <w:lang w:eastAsia="zh-CN"/>
              </w:rPr>
              <w:t xml:space="preserve"> </w:t>
            </w:r>
            <w:r>
              <w:rPr>
                <w:rFonts w:cs="宋体" w:asciiTheme="minorEastAsia" w:hAnsiTheme="minorEastAsia" w:eastAsiaTheme="minorEastAsia"/>
                <w:spacing w:val="-7"/>
                <w:lang w:eastAsia="zh-CN"/>
              </w:rPr>
              <w:t>四个</w:t>
            </w:r>
            <w:r>
              <w:rPr>
                <w:rFonts w:cs="宋体" w:asciiTheme="minorEastAsia" w:hAnsiTheme="minorEastAsia" w:eastAsiaTheme="minorEastAsia"/>
                <w:spacing w:val="-8"/>
                <w:lang w:eastAsia="zh-CN"/>
              </w:rPr>
              <w:t>引路人”，将立德树人融入思</w:t>
            </w:r>
            <w:r>
              <w:rPr>
                <w:rFonts w:cs="宋体" w:asciiTheme="minorEastAsia" w:hAnsiTheme="minorEastAsia" w:eastAsiaTheme="minorEastAsia"/>
                <w:lang w:eastAsia="zh-CN"/>
              </w:rPr>
              <w:t xml:space="preserve">  </w:t>
            </w:r>
            <w:r>
              <w:rPr>
                <w:rFonts w:cs="宋体" w:asciiTheme="minorEastAsia" w:hAnsiTheme="minorEastAsia" w:eastAsiaTheme="minorEastAsia"/>
                <w:spacing w:val="-3"/>
                <w:lang w:eastAsia="zh-CN"/>
              </w:rPr>
              <w:t>想道德教育、文化知识教育、社会实践教育等各环节情况，以及在职业教育领</w:t>
            </w:r>
            <w:r>
              <w:rPr>
                <w:rFonts w:cs="宋体" w:asciiTheme="minorEastAsia" w:hAnsiTheme="minorEastAsia" w:eastAsiaTheme="minorEastAsia"/>
                <w:spacing w:val="-4"/>
                <w:lang w:eastAsia="zh-CN"/>
              </w:rPr>
              <w:t>域课程体系、教学</w:t>
            </w:r>
            <w:r>
              <w:rPr>
                <w:rFonts w:cs="宋体" w:asciiTheme="minorEastAsia" w:hAnsiTheme="minorEastAsia" w:eastAsiaTheme="minorEastAsia"/>
                <w:lang w:eastAsia="zh-CN"/>
              </w:rPr>
              <w:t xml:space="preserve"> </w:t>
            </w:r>
            <w:r>
              <w:rPr>
                <w:rFonts w:cs="宋体" w:asciiTheme="minorEastAsia" w:hAnsiTheme="minorEastAsia" w:eastAsiaTheme="minorEastAsia"/>
                <w:spacing w:val="-3"/>
                <w:lang w:eastAsia="zh-CN"/>
              </w:rPr>
              <w:t>体系、实践育人体系建设中的创新举措和取得的主要成效，重点突出培养技能</w:t>
            </w:r>
            <w:r>
              <w:rPr>
                <w:rFonts w:cs="宋体" w:asciiTheme="minorEastAsia" w:hAnsiTheme="minorEastAsia" w:eastAsiaTheme="minorEastAsia"/>
                <w:spacing w:val="-4"/>
                <w:lang w:eastAsia="zh-CN"/>
              </w:rPr>
              <w:t>型人才传承创新、</w:t>
            </w:r>
            <w:r>
              <w:rPr>
                <w:rFonts w:cs="宋体" w:asciiTheme="minorEastAsia" w:hAnsiTheme="minorEastAsia" w:eastAsiaTheme="minorEastAsia"/>
                <w:lang w:eastAsia="zh-CN"/>
              </w:rPr>
              <w:t xml:space="preserve"> </w:t>
            </w:r>
            <w:r>
              <w:rPr>
                <w:rFonts w:cs="宋体" w:asciiTheme="minorEastAsia" w:hAnsiTheme="minorEastAsia" w:eastAsiaTheme="minorEastAsia"/>
                <w:spacing w:val="-4"/>
                <w:lang w:eastAsia="zh-CN"/>
              </w:rPr>
              <w:t>服务产业升级等，并列举</w:t>
            </w:r>
            <w:r>
              <w:rPr>
                <w:rFonts w:cs="宋体" w:asciiTheme="minorEastAsia" w:hAnsiTheme="minorEastAsia" w:eastAsiaTheme="minorEastAsia"/>
                <w:spacing w:val="-71"/>
                <w:lang w:eastAsia="zh-CN"/>
              </w:rPr>
              <w:t xml:space="preserve"> </w:t>
            </w:r>
            <w:r>
              <w:rPr>
                <w:rFonts w:cs="宋体" w:asciiTheme="minorEastAsia" w:hAnsiTheme="minorEastAsia" w:eastAsiaTheme="minorEastAsia"/>
                <w:spacing w:val="-4"/>
                <w:lang w:eastAsia="zh-CN"/>
              </w:rPr>
              <w:t>1-2</w:t>
            </w:r>
            <w:r>
              <w:rPr>
                <w:rFonts w:cs="宋体" w:asciiTheme="minorEastAsia" w:hAnsiTheme="minorEastAsia" w:eastAsiaTheme="minorEastAsia"/>
                <w:spacing w:val="-55"/>
                <w:lang w:eastAsia="zh-CN"/>
              </w:rPr>
              <w:t xml:space="preserve"> </w:t>
            </w:r>
            <w:r>
              <w:rPr>
                <w:rFonts w:cs="宋体" w:asciiTheme="minorEastAsia" w:hAnsiTheme="minorEastAsia" w:eastAsiaTheme="minorEastAsia"/>
                <w:spacing w:val="-4"/>
                <w:lang w:eastAsia="zh-CN"/>
              </w:rPr>
              <w:t>个典型案例。</w:t>
            </w:r>
            <w:r>
              <w:rPr>
                <w:rFonts w:cs="宋体" w:asciiTheme="minorEastAsia" w:hAnsiTheme="minorEastAsia" w:eastAsiaTheme="minorEastAsia"/>
                <w:spacing w:val="-4"/>
              </w:rPr>
              <w:t>）</w:t>
            </w:r>
          </w:p>
        </w:tc>
      </w:tr>
      <w:tr w14:paraId="56EA3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7" w:hRule="atLeast"/>
        </w:trPr>
        <w:tc>
          <w:tcPr>
            <w:tcW w:w="10205" w:type="dxa"/>
          </w:tcPr>
          <w:p w14:paraId="5968105D">
            <w:pPr>
              <w:spacing w:line="218" w:lineRule="auto"/>
              <w:ind w:left="77"/>
              <w:rPr>
                <w:rFonts w:cs="宋体" w:asciiTheme="minorEastAsia" w:hAnsiTheme="minorEastAsia" w:eastAsiaTheme="minorEastAsia"/>
              </w:rPr>
            </w:pPr>
          </w:p>
          <w:p w14:paraId="342D1AD7">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作为一名从事智能制造与电子科学技术领域的教师和研究人员，我始终坚持“四个相统一”的核心价值观，努力做“四有”好老师，践行“四个引路人”的职责。我将立德树人贯穿于教学的各个环节，从课程内容、学生参与、科研指导到实践培训，确保学生不仅具备扎实的知识和技能，也具备良好的道德操守、社会责任感和人文关怀。</w:t>
            </w:r>
          </w:p>
          <w:p w14:paraId="41658326">
            <w:pPr>
              <w:spacing w:line="218" w:lineRule="auto"/>
              <w:ind w:left="77"/>
              <w:jc w:val="both"/>
              <w:rPr>
                <w:rFonts w:cs="宋体" w:asciiTheme="minorEastAsia" w:hAnsiTheme="minorEastAsia" w:eastAsiaTheme="minorEastAsia"/>
                <w:lang w:eastAsia="zh-CN"/>
              </w:rPr>
            </w:pPr>
          </w:p>
          <w:p w14:paraId="488F4136">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1. 教学中的“四个相统一”实践</w:t>
            </w:r>
          </w:p>
          <w:p w14:paraId="355584EF">
            <w:pPr>
              <w:spacing w:line="218" w:lineRule="auto"/>
              <w:ind w:left="77"/>
              <w:jc w:val="both"/>
              <w:rPr>
                <w:rFonts w:cs="宋体" w:asciiTheme="minorEastAsia" w:hAnsiTheme="minorEastAsia" w:eastAsiaTheme="minorEastAsia"/>
                <w:lang w:eastAsia="zh-CN"/>
              </w:rPr>
            </w:pPr>
          </w:p>
          <w:p w14:paraId="1F947E2F">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作为上海中侨职业技术大学智能制造学院的副教授，我在以下方面融入了德育教育：</w:t>
            </w:r>
          </w:p>
          <w:p w14:paraId="6CBEC7A4">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思想道德教育：在课堂中融入科研伦理、社会责任与可持续发展等内容，引导学生理解新兴技术的伦理影响。</w:t>
            </w:r>
          </w:p>
          <w:p w14:paraId="2149090E">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文化知识教育：强调科学与工程的理论基础和历史贡献，帮助学生理解技术创新的文化背景和国际合作价值。</w:t>
            </w:r>
          </w:p>
          <w:p w14:paraId="1D053F81">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社会实践教育：通过课题研究、校企合作与实习实践，激发学生运用创新思维和团队协作解决现实问题。</w:t>
            </w:r>
          </w:p>
          <w:p w14:paraId="26E0303F">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科研融入教学：积极组织本科生和研究生参与正在进行的科研项目，包括材料合成、性能测试、数据分析，甚至参与论文的共同署名，让学生在科研前沿中获得实践体验。</w:t>
            </w:r>
          </w:p>
          <w:p w14:paraId="0D972A89">
            <w:pPr>
              <w:spacing w:line="218" w:lineRule="auto"/>
              <w:ind w:left="77"/>
              <w:jc w:val="both"/>
              <w:rPr>
                <w:rFonts w:cs="宋体" w:asciiTheme="minorEastAsia" w:hAnsiTheme="minorEastAsia" w:eastAsiaTheme="minorEastAsia"/>
                <w:lang w:eastAsia="zh-CN"/>
              </w:rPr>
            </w:pPr>
          </w:p>
          <w:p w14:paraId="1A1A4014">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2. 做“四有”好老师</w:t>
            </w:r>
          </w:p>
          <w:p w14:paraId="466564B2">
            <w:pPr>
              <w:spacing w:line="218" w:lineRule="auto"/>
              <w:ind w:left="77"/>
              <w:jc w:val="both"/>
              <w:rPr>
                <w:rFonts w:cs="宋体" w:asciiTheme="minorEastAsia" w:hAnsiTheme="minorEastAsia" w:eastAsiaTheme="minorEastAsia"/>
                <w:lang w:eastAsia="zh-CN"/>
              </w:rPr>
            </w:pPr>
          </w:p>
          <w:p w14:paraId="64A6146D">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“四有”好老师应具备理想信念、道德情操、扎实学识和仁爱之心：</w:t>
            </w:r>
          </w:p>
          <w:p w14:paraId="703749B3">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教育信念：我将教学视为终身使命，致力于培养未来科技与产业的领军人才。</w:t>
            </w:r>
          </w:p>
          <w:p w14:paraId="07E96BB6">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学术诚信：我始终鼓励学生在科研、写作和考试中保持诚实与严谨。</w:t>
            </w:r>
          </w:p>
          <w:p w14:paraId="4A9D34B1">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专业知识：课程内容不断更新，融入钙钛矿材料、光子器件与智能制造等最新研究成果。</w:t>
            </w:r>
          </w:p>
          <w:p w14:paraId="3447919B">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关爱与指导：我不仅在学术上指导学生，也提供职业规划、软技能提升及心理健康等方面的支持。</w:t>
            </w:r>
          </w:p>
          <w:p w14:paraId="001217BA">
            <w:pPr>
              <w:spacing w:line="218" w:lineRule="auto"/>
              <w:ind w:left="77"/>
              <w:jc w:val="both"/>
              <w:rPr>
                <w:rFonts w:cs="宋体" w:asciiTheme="minorEastAsia" w:hAnsiTheme="minorEastAsia" w:eastAsiaTheme="minorEastAsia"/>
                <w:lang w:eastAsia="zh-CN"/>
              </w:rPr>
            </w:pPr>
          </w:p>
          <w:p w14:paraId="6AF5E706">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3. 做好“四个引路人”</w:t>
            </w:r>
          </w:p>
          <w:p w14:paraId="1034EB65">
            <w:pPr>
              <w:spacing w:line="218" w:lineRule="auto"/>
              <w:ind w:left="77"/>
              <w:jc w:val="both"/>
              <w:rPr>
                <w:rFonts w:cs="宋体" w:asciiTheme="minorEastAsia" w:hAnsiTheme="minorEastAsia" w:eastAsiaTheme="minorEastAsia"/>
                <w:lang w:eastAsia="zh-CN"/>
              </w:rPr>
            </w:pPr>
          </w:p>
          <w:p w14:paraId="599CD422">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作为学生的道德引路人、学习引路人、创新引路人和人生引路人，我在学生成长中发挥全方位作用：</w:t>
            </w:r>
          </w:p>
          <w:p w14:paraId="197C3A8E">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道德引路人：引导学生在从事人工智能、纳米材料等研究领域中恪守伦理。</w:t>
            </w:r>
          </w:p>
          <w:p w14:paraId="45F63DA6">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学习引路人：指导学生进行科研训练、发表论文、申请奖学金和攻读研究生。</w:t>
            </w:r>
          </w:p>
          <w:p w14:paraId="470855B4">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创新引路人：通过实验、项目制教学等方式激发学生的创新思维。</w:t>
            </w:r>
          </w:p>
          <w:p w14:paraId="54244CA1">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人生引路人：保持亲切和支持的态度，尊重学生的多元背景与人生目标。</w:t>
            </w:r>
          </w:p>
          <w:p w14:paraId="35B29788">
            <w:pPr>
              <w:spacing w:line="218" w:lineRule="auto"/>
              <w:ind w:left="77"/>
              <w:jc w:val="both"/>
              <w:rPr>
                <w:rFonts w:cs="宋体" w:asciiTheme="minorEastAsia" w:hAnsiTheme="minorEastAsia" w:eastAsiaTheme="minorEastAsia"/>
                <w:lang w:eastAsia="zh-CN"/>
              </w:rPr>
            </w:pPr>
          </w:p>
          <w:p w14:paraId="688E7E97">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4. 构建一体化课程与教学体系</w:t>
            </w:r>
          </w:p>
          <w:p w14:paraId="499FD67B">
            <w:pPr>
              <w:spacing w:line="218" w:lineRule="auto"/>
              <w:ind w:left="77"/>
              <w:jc w:val="both"/>
              <w:rPr>
                <w:rFonts w:cs="宋体" w:asciiTheme="minorEastAsia" w:hAnsiTheme="minorEastAsia" w:eastAsiaTheme="minorEastAsia"/>
                <w:lang w:eastAsia="zh-CN"/>
              </w:rPr>
            </w:pPr>
          </w:p>
          <w:p w14:paraId="342560C5">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在职业教育中，理论必须与实践相结合。为此，我：</w:t>
            </w:r>
          </w:p>
          <w:p w14:paraId="6797FD7F">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教授“工业机器人专业英语”课程，将语言技能与专业知识融合，提升学生阅读国际文献、撰写技术报告和跨文化沟通的能力。</w:t>
            </w:r>
          </w:p>
          <w:p w14:paraId="10DD7657">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拟开设选修课“量子点与纳米光子学”，将基础科学与绿色能源、LED和传感器等产业应用结合。</w:t>
            </w:r>
          </w:p>
          <w:p w14:paraId="09430B08">
            <w:pPr>
              <w:spacing w:line="218" w:lineRule="auto"/>
              <w:ind w:left="77"/>
              <w:jc w:val="both"/>
              <w:rPr>
                <w:rFonts w:cs="宋体" w:asciiTheme="minorEastAsia" w:hAnsiTheme="minorEastAsia" w:eastAsiaTheme="minorEastAsia"/>
                <w:lang w:eastAsia="zh-CN"/>
              </w:rPr>
            </w:pPr>
          </w:p>
          <w:p w14:paraId="08DE07B7">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5. 教学创新与成果</w:t>
            </w:r>
          </w:p>
          <w:p w14:paraId="0E48CBFB">
            <w:pPr>
              <w:spacing w:line="218" w:lineRule="auto"/>
              <w:ind w:left="77"/>
              <w:jc w:val="both"/>
              <w:rPr>
                <w:rFonts w:cs="宋体" w:asciiTheme="minorEastAsia" w:hAnsiTheme="minorEastAsia" w:eastAsiaTheme="minorEastAsia"/>
                <w:lang w:eastAsia="zh-CN"/>
              </w:rPr>
            </w:pPr>
          </w:p>
          <w:p w14:paraId="5DD18A6D">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我的主要教育创新包括：</w:t>
            </w:r>
          </w:p>
          <w:p w14:paraId="2EE51B15">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在技术英语课中推行翻转课堂模式，提升课堂互动与学生主动学习。</w:t>
            </w:r>
          </w:p>
          <w:p w14:paraId="4F874BF4">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在专业课程中融合课程思政内容，以“中国绿色能源战略”等案例，强调工程伦理与家国情怀。</w:t>
            </w:r>
          </w:p>
          <w:p w14:paraId="26506402">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 xml:space="preserve"> • 开发跨学科教学模块，让学生结合电子、机械和人工智能知识构建机器人系统或传感平台。</w:t>
            </w:r>
          </w:p>
          <w:p w14:paraId="55E486B7">
            <w:pPr>
              <w:spacing w:line="218" w:lineRule="auto"/>
              <w:ind w:left="77"/>
              <w:jc w:val="both"/>
              <w:rPr>
                <w:rFonts w:cs="宋体" w:asciiTheme="minorEastAsia" w:hAnsiTheme="minorEastAsia" w:eastAsiaTheme="minorEastAsia"/>
                <w:lang w:eastAsia="zh-CN"/>
              </w:rPr>
            </w:pPr>
          </w:p>
          <w:p w14:paraId="42880928">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这些改革显著提升了学生评价、竞赛参与度和毕业就业质量。</w:t>
            </w:r>
          </w:p>
          <w:p w14:paraId="32135576">
            <w:pPr>
              <w:spacing w:line="218" w:lineRule="auto"/>
              <w:ind w:left="77"/>
              <w:jc w:val="both"/>
              <w:rPr>
                <w:rFonts w:cs="宋体" w:asciiTheme="minorEastAsia" w:hAnsiTheme="minorEastAsia" w:eastAsiaTheme="minorEastAsia"/>
                <w:lang w:eastAsia="zh-CN"/>
              </w:rPr>
            </w:pPr>
          </w:p>
          <w:p w14:paraId="51DB6BF9">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6. 典型案例一：气体传感器学生创新实践</w:t>
            </w:r>
          </w:p>
          <w:p w14:paraId="6E49D382">
            <w:pPr>
              <w:spacing w:line="218" w:lineRule="auto"/>
              <w:ind w:left="77"/>
              <w:jc w:val="both"/>
              <w:rPr>
                <w:rFonts w:cs="宋体" w:asciiTheme="minorEastAsia" w:hAnsiTheme="minorEastAsia" w:eastAsiaTheme="minorEastAsia"/>
                <w:lang w:eastAsia="zh-CN"/>
              </w:rPr>
            </w:pPr>
          </w:p>
          <w:p w14:paraId="1E615078">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2023年，我指导一名硕士生开发了一种基于Mn²⁺掺杂CsPbCl₃纳米晶的氨气传感器。学生在实验室完成了材料合成、灵敏度分析，并搭建了演示装置。相关研究成果发表于SCI期刊《ACS Applied Nano Materials》（影响因子6.1）。本项目显著提升了学生在材料合成、器件构建和学术写作方面的能力。</w:t>
            </w:r>
          </w:p>
          <w:p w14:paraId="6051197B">
            <w:pPr>
              <w:spacing w:line="218" w:lineRule="auto"/>
              <w:ind w:left="77"/>
              <w:jc w:val="both"/>
              <w:rPr>
                <w:rFonts w:cs="宋体" w:asciiTheme="minorEastAsia" w:hAnsiTheme="minorEastAsia" w:eastAsiaTheme="minorEastAsia"/>
                <w:lang w:eastAsia="zh-CN"/>
              </w:rPr>
            </w:pPr>
          </w:p>
          <w:p w14:paraId="40572339">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7. 典型案例二：面向空间应用的LED研究</w:t>
            </w:r>
          </w:p>
          <w:p w14:paraId="6178B911">
            <w:pPr>
              <w:spacing w:line="218" w:lineRule="auto"/>
              <w:ind w:left="77"/>
              <w:jc w:val="both"/>
              <w:rPr>
                <w:rFonts w:cs="宋体" w:asciiTheme="minorEastAsia" w:hAnsiTheme="minorEastAsia" w:eastAsiaTheme="minorEastAsia"/>
                <w:lang w:eastAsia="zh-CN"/>
              </w:rPr>
            </w:pPr>
          </w:p>
          <w:p w14:paraId="35D9C300">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我还指导了广州大学的学生开展绿色LED在空间应用中抗伽马辐射影响的研究。该成果发表于SCI一区期刊《Ceramics International》，影响因子5.2。</w:t>
            </w:r>
          </w:p>
          <w:p w14:paraId="07F3A44B">
            <w:pPr>
              <w:spacing w:line="218" w:lineRule="auto"/>
              <w:ind w:left="77"/>
              <w:jc w:val="both"/>
              <w:rPr>
                <w:rFonts w:cs="宋体" w:asciiTheme="minorEastAsia" w:hAnsiTheme="minorEastAsia" w:eastAsiaTheme="minorEastAsia"/>
                <w:lang w:eastAsia="zh-CN"/>
              </w:rPr>
            </w:pPr>
          </w:p>
          <w:p w14:paraId="10232654">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8. 典型案例三：本科生参与SCI论文共同署名</w:t>
            </w:r>
          </w:p>
          <w:p w14:paraId="440923C6">
            <w:pPr>
              <w:spacing w:line="218" w:lineRule="auto"/>
              <w:ind w:left="77"/>
              <w:jc w:val="both"/>
              <w:rPr>
                <w:rFonts w:cs="宋体" w:asciiTheme="minorEastAsia" w:hAnsiTheme="minorEastAsia" w:eastAsiaTheme="minorEastAsia"/>
                <w:lang w:eastAsia="zh-CN"/>
              </w:rPr>
            </w:pPr>
          </w:p>
          <w:p w14:paraId="33F4FF76">
            <w:pPr>
              <w:spacing w:line="218" w:lineRule="auto"/>
              <w:ind w:left="77"/>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2025年，我指导上海中侨大学本科生熊孟骥参与钙钛矿基LED长期显示应用的研究。该研究成果发表在SCI期刊《Nanomaterials》。该经历为学生提供了实验设计、数据分析和学术写作的实践训练，展现了本科生参与高水平科研的潜力。</w:t>
            </w:r>
          </w:p>
          <w:p w14:paraId="2E119BFD">
            <w:pPr>
              <w:spacing w:line="218" w:lineRule="auto"/>
              <w:jc w:val="both"/>
              <w:rPr>
                <w:rFonts w:cs="宋体" w:asciiTheme="minorEastAsia" w:hAnsiTheme="minorEastAsia" w:eastAsiaTheme="minorEastAsia"/>
                <w:lang w:eastAsia="zh-CN"/>
              </w:rPr>
            </w:pPr>
          </w:p>
        </w:tc>
      </w:tr>
    </w:tbl>
    <w:p w14:paraId="3EC07FF4">
      <w:pPr>
        <w:rPr>
          <w:rFonts w:asciiTheme="minorEastAsia" w:hAnsiTheme="minorEastAsia" w:eastAsiaTheme="minorEastAsia"/>
        </w:rPr>
      </w:pPr>
    </w:p>
    <w:p w14:paraId="78457280">
      <w:pPr>
        <w:rPr>
          <w:rFonts w:asciiTheme="minorEastAsia" w:hAnsiTheme="minorEastAsia" w:eastAsiaTheme="minorEastAsia"/>
        </w:rPr>
        <w:sectPr>
          <w:footerReference r:id="rId5" w:type="default"/>
          <w:pgSz w:w="11906" w:h="16839"/>
          <w:pgMar w:top="991"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DD2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205" w:type="dxa"/>
          </w:tcPr>
          <w:p w14:paraId="1A7E72AF">
            <w:pPr>
              <w:spacing w:before="94" w:line="242" w:lineRule="auto"/>
              <w:ind w:left="121" w:right="305"/>
              <w:rPr>
                <w:rFonts w:cs="宋体" w:asciiTheme="minorEastAsia" w:hAnsiTheme="minorEastAsia" w:eastAsiaTheme="minorEastAsia"/>
                <w:lang w:eastAsia="zh-CN"/>
              </w:rPr>
            </w:pPr>
            <w:r>
              <w:rPr>
                <w:rFonts w:cs="宋体" w:asciiTheme="minorEastAsia" w:hAnsiTheme="minorEastAsia" w:eastAsiaTheme="minorEastAsia"/>
                <w:b/>
                <w:bCs/>
                <w:spacing w:val="-1"/>
              </w:rPr>
              <w:t>2.2</w:t>
            </w:r>
            <w:r>
              <w:rPr>
                <w:rFonts w:cs="宋体" w:asciiTheme="minorEastAsia" w:hAnsiTheme="minorEastAsia" w:eastAsiaTheme="minorEastAsia"/>
                <w:spacing w:val="-50"/>
              </w:rPr>
              <w:t xml:space="preserve"> </w:t>
            </w:r>
            <w:r>
              <w:rPr>
                <w:rFonts w:cs="宋体" w:asciiTheme="minorEastAsia" w:hAnsiTheme="minorEastAsia" w:eastAsiaTheme="minorEastAsia"/>
                <w:b/>
                <w:bCs/>
                <w:spacing w:val="-1"/>
              </w:rPr>
              <w:t>本（专）科教学情况</w:t>
            </w:r>
            <w:r>
              <w:rPr>
                <w:rFonts w:hint="eastAsia" w:cs="宋体" w:asciiTheme="minorEastAsia" w:hAnsiTheme="minorEastAsia" w:eastAsiaTheme="minorEastAsia"/>
                <w:b/>
                <w:bCs/>
                <w:spacing w:val="-1"/>
                <w:lang w:eastAsia="zh-CN"/>
              </w:rPr>
              <w:t xml:space="preserve"> </w:t>
            </w:r>
            <w:r>
              <w:rPr>
                <w:rFonts w:cs="宋体" w:asciiTheme="minorEastAsia" w:hAnsiTheme="minorEastAsia" w:eastAsiaTheme="minorEastAsia"/>
                <w:spacing w:val="-1"/>
              </w:rPr>
              <w:t>（在教学中，坚持课程育人，将思想政治</w:t>
            </w:r>
            <w:r>
              <w:rPr>
                <w:rFonts w:cs="宋体" w:asciiTheme="minorEastAsia" w:hAnsiTheme="minorEastAsia" w:eastAsiaTheme="minorEastAsia"/>
                <w:spacing w:val="-2"/>
              </w:rPr>
              <w:t>教育有机融入课程的情况和</w:t>
            </w:r>
            <w:r>
              <w:rPr>
                <w:rFonts w:cs="宋体" w:asciiTheme="minorEastAsia" w:hAnsiTheme="minorEastAsia" w:eastAsiaTheme="minorEastAsia"/>
                <w:spacing w:val="-1"/>
              </w:rPr>
              <w:t>成效；在更新 教学内容、改进教学方法中的情况和成效。）</w:t>
            </w:r>
          </w:p>
        </w:tc>
      </w:tr>
      <w:tr w14:paraId="38D8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3" w:hRule="atLeast"/>
        </w:trPr>
        <w:tc>
          <w:tcPr>
            <w:tcW w:w="10205" w:type="dxa"/>
          </w:tcPr>
          <w:p w14:paraId="52DE7276">
            <w:pPr>
              <w:jc w:val="both"/>
              <w:rPr>
                <w:rFonts w:asciiTheme="majorBidi" w:hAnsiTheme="majorBidi" w:eastAsiaTheme="minorEastAsia" w:cstheme="majorBidi"/>
              </w:rPr>
            </w:pPr>
          </w:p>
          <w:p w14:paraId="771F8397">
            <w:pPr>
              <w:jc w:val="both"/>
              <w:rPr>
                <w:rFonts w:asciiTheme="majorBidi" w:hAnsiTheme="majorBidi" w:eastAsiaTheme="minorEastAsia" w:cstheme="majorBidi"/>
              </w:rPr>
            </w:pPr>
            <w:r>
              <w:rPr>
                <w:rFonts w:hint="eastAsia" w:asciiTheme="majorBidi" w:hAnsiTheme="majorBidi" w:eastAsiaTheme="minorEastAsia" w:cstheme="majorBidi"/>
              </w:rPr>
              <w:t>在我的教学实践中，我始终坚持“课程育人”的原则，将思想政治教育有机地融入专业课程内容中。例如，在《智能制造概论》和《工程制图》等课程中，我引入国家产业发展战略、创新理念和工程伦理等主题，以增强学生的责任感、爱国情怀和社会使命感。同时，我还融合了展示中国在先进制造与科技自立方面成就的案例教学，引导学生将个人成长与国家需求相结合。</w:t>
            </w:r>
          </w:p>
          <w:p w14:paraId="47EBA02D">
            <w:pPr>
              <w:jc w:val="both"/>
              <w:rPr>
                <w:rFonts w:asciiTheme="majorBidi" w:hAnsiTheme="majorBidi" w:eastAsiaTheme="minorEastAsia" w:cstheme="majorBidi"/>
              </w:rPr>
            </w:pPr>
          </w:p>
          <w:p w14:paraId="4E248DDD">
            <w:pPr>
              <w:jc w:val="both"/>
              <w:rPr>
                <w:rFonts w:cs="宋体" w:asciiTheme="minorEastAsia" w:hAnsiTheme="minorEastAsia" w:eastAsiaTheme="minorEastAsia"/>
              </w:rPr>
            </w:pPr>
            <w:r>
              <w:rPr>
                <w:rFonts w:hint="eastAsia" w:asciiTheme="majorBidi" w:hAnsiTheme="majorBidi" w:eastAsiaTheme="minorEastAsia" w:cstheme="majorBidi"/>
              </w:rPr>
              <w:t>此外，我还应用了多种现代教学方法，如翻转课堂、项目制学习和多媒体辅助教学，以提升学生参与度和教学成效。这些教学创新显著提高了学生的课堂参与率、学习成绩和课程满意度。</w:t>
            </w:r>
          </w:p>
        </w:tc>
      </w:tr>
    </w:tbl>
    <w:p w14:paraId="04F9A271">
      <w:pPr>
        <w:rPr>
          <w:rFonts w:asciiTheme="minorEastAsia" w:hAnsiTheme="minorEastAsia" w:eastAsiaTheme="minorEastAsia"/>
        </w:rPr>
      </w:pPr>
    </w:p>
    <w:p w14:paraId="10C8569F">
      <w:pPr>
        <w:rPr>
          <w:rFonts w:asciiTheme="minorEastAsia" w:hAnsiTheme="minorEastAsia" w:eastAsiaTheme="minorEastAsia"/>
        </w:rPr>
        <w:sectPr>
          <w:footerReference r:id="rId6" w:type="default"/>
          <w:pgSz w:w="11906" w:h="16839"/>
          <w:pgMar w:top="991" w:right="845" w:bottom="375" w:left="845" w:header="0" w:footer="114" w:gutter="0"/>
          <w:cols w:space="720" w:num="1"/>
        </w:sectPr>
      </w:pPr>
    </w:p>
    <w:p w14:paraId="7820D0E3">
      <w:pPr>
        <w:pStyle w:val="3"/>
        <w:spacing w:before="55" w:line="219" w:lineRule="auto"/>
        <w:ind w:left="131"/>
        <w:outlineLvl w:val="3"/>
        <w:rPr>
          <w:rFonts w:asciiTheme="minorEastAsia" w:hAnsiTheme="minorEastAsia" w:eastAsiaTheme="minorEastAsia"/>
          <w:sz w:val="21"/>
          <w:szCs w:val="21"/>
        </w:rPr>
      </w:pPr>
      <w:r>
        <w:rPr>
          <w:rFonts w:asciiTheme="minorEastAsia" w:hAnsiTheme="minorEastAsia" w:eastAsiaTheme="minorEastAsia"/>
          <w:b/>
          <w:bCs/>
          <w:spacing w:val="-7"/>
          <w:sz w:val="21"/>
          <w:szCs w:val="21"/>
        </w:rPr>
        <w:t>2.3</w:t>
      </w:r>
      <w:r>
        <w:rPr>
          <w:rFonts w:asciiTheme="minorEastAsia" w:hAnsiTheme="minorEastAsia" w:eastAsiaTheme="minorEastAsia"/>
          <w:spacing w:val="16"/>
          <w:sz w:val="21"/>
          <w:szCs w:val="21"/>
        </w:rPr>
        <w:t xml:space="preserve"> </w:t>
      </w:r>
      <w:r>
        <w:rPr>
          <w:rFonts w:asciiTheme="minorEastAsia" w:hAnsiTheme="minorEastAsia" w:eastAsiaTheme="minorEastAsia"/>
          <w:b/>
          <w:bCs/>
          <w:spacing w:val="-7"/>
          <w:sz w:val="21"/>
          <w:szCs w:val="21"/>
        </w:rPr>
        <w:t>人才培养</w:t>
      </w:r>
      <w:r>
        <w:rPr>
          <w:rFonts w:hint="eastAsia" w:asciiTheme="minorEastAsia" w:hAnsiTheme="minorEastAsia" w:eastAsiaTheme="minorEastAsia"/>
          <w:b/>
          <w:bCs/>
          <w:spacing w:val="-7"/>
          <w:sz w:val="21"/>
          <w:szCs w:val="21"/>
          <w:lang w:eastAsia="zh-CN"/>
        </w:rPr>
        <w:t xml:space="preserve"> </w:t>
      </w:r>
    </w:p>
    <w:p w14:paraId="07A1E346">
      <w:pPr>
        <w:pStyle w:val="3"/>
        <w:spacing w:before="298" w:line="219" w:lineRule="auto"/>
        <w:ind w:left="125"/>
        <w:rPr>
          <w:rFonts w:asciiTheme="minorEastAsia" w:hAnsiTheme="minorEastAsia" w:eastAsiaTheme="minorEastAsia"/>
          <w:sz w:val="21"/>
          <w:szCs w:val="21"/>
          <w:lang w:eastAsia="zh-CN"/>
        </w:rPr>
      </w:pPr>
      <w:r>
        <w:rPr>
          <w:rFonts w:asciiTheme="minorEastAsia" w:hAnsiTheme="minorEastAsia" w:eastAsiaTheme="minorEastAsia"/>
          <w:b/>
          <w:bCs/>
          <w:spacing w:val="-6"/>
          <w:sz w:val="21"/>
          <w:szCs w:val="21"/>
        </w:rPr>
        <w:t>本科开设课程</w:t>
      </w:r>
      <w:r>
        <w:rPr>
          <w:rFonts w:asciiTheme="minorEastAsia" w:hAnsiTheme="minorEastAsia" w:eastAsiaTheme="minorEastAsia"/>
          <w:b/>
          <w:bCs/>
          <w:spacing w:val="-1"/>
          <w:sz w:val="21"/>
          <w:szCs w:val="21"/>
        </w:rPr>
        <w:t>：</w:t>
      </w:r>
      <w:r>
        <w:rPr>
          <w:rFonts w:asciiTheme="minorEastAsia" w:hAnsiTheme="minorEastAsia" w:eastAsiaTheme="minorEastAsia"/>
          <w:spacing w:val="-1"/>
          <w:sz w:val="21"/>
          <w:szCs w:val="21"/>
        </w:rPr>
        <w:t>（</w:t>
      </w:r>
      <w:r>
        <w:rPr>
          <w:rFonts w:asciiTheme="minorEastAsia" w:hAnsiTheme="minorEastAsia" w:eastAsiaTheme="minorEastAsia"/>
          <w:spacing w:val="-6"/>
          <w:sz w:val="21"/>
          <w:szCs w:val="21"/>
        </w:rPr>
        <w:t>不超过</w:t>
      </w:r>
      <w:r>
        <w:rPr>
          <w:rFonts w:asciiTheme="minorEastAsia" w:hAnsiTheme="minorEastAsia" w:eastAsiaTheme="minorEastAsia"/>
          <w:spacing w:val="-24"/>
          <w:sz w:val="21"/>
          <w:szCs w:val="21"/>
        </w:rPr>
        <w:t xml:space="preserve"> </w:t>
      </w:r>
      <w:r>
        <w:rPr>
          <w:rFonts w:asciiTheme="minorEastAsia" w:hAnsiTheme="minorEastAsia" w:eastAsiaTheme="minorEastAsia"/>
          <w:spacing w:val="-6"/>
          <w:sz w:val="21"/>
          <w:szCs w:val="21"/>
        </w:rPr>
        <w:t>10</w:t>
      </w:r>
      <w:r>
        <w:rPr>
          <w:rFonts w:asciiTheme="minorEastAsia" w:hAnsiTheme="minorEastAsia" w:eastAsiaTheme="minorEastAsia"/>
          <w:spacing w:val="-47"/>
          <w:sz w:val="21"/>
          <w:szCs w:val="21"/>
        </w:rPr>
        <w:t xml:space="preserve"> </w:t>
      </w:r>
      <w:r>
        <w:rPr>
          <w:rFonts w:asciiTheme="minorEastAsia" w:hAnsiTheme="minorEastAsia" w:eastAsiaTheme="minorEastAsia"/>
          <w:spacing w:val="-6"/>
          <w:sz w:val="21"/>
          <w:szCs w:val="21"/>
        </w:rPr>
        <w:t>项）</w:t>
      </w:r>
    </w:p>
    <w:p w14:paraId="0E833AEE">
      <w:pPr>
        <w:pStyle w:val="3"/>
        <w:spacing w:before="127" w:line="219" w:lineRule="auto"/>
        <w:ind w:left="122"/>
        <w:rPr>
          <w:rFonts w:asciiTheme="minorEastAsia" w:hAnsiTheme="minorEastAsia" w:eastAsiaTheme="minorEastAsia"/>
          <w:spacing w:val="-2"/>
          <w:sz w:val="21"/>
          <w:szCs w:val="21"/>
          <w:lang w:eastAsia="zh-CN"/>
        </w:rPr>
      </w:pPr>
      <w:r>
        <w:rPr>
          <w:rFonts w:asciiTheme="minorEastAsia" w:hAnsiTheme="minorEastAsia" w:eastAsiaTheme="minorEastAsia"/>
          <w:spacing w:val="-2"/>
          <w:sz w:val="21"/>
          <w:szCs w:val="21"/>
          <w:lang w:eastAsia="zh-CN"/>
        </w:rPr>
        <w:t>近五年，候选人为本科生讲授</w:t>
      </w:r>
      <w:r>
        <w:rPr>
          <w:rFonts w:asciiTheme="minorEastAsia" w:hAnsiTheme="minorEastAsia" w:eastAsiaTheme="minorEastAsia"/>
          <w:spacing w:val="38"/>
          <w:sz w:val="21"/>
          <w:szCs w:val="21"/>
          <w:u w:val="single"/>
          <w:lang w:eastAsia="zh-CN"/>
        </w:rPr>
        <w:t xml:space="preserve"> 2</w:t>
      </w:r>
      <w:r>
        <w:rPr>
          <w:rFonts w:hint="eastAsia" w:asciiTheme="minorEastAsia" w:hAnsiTheme="minorEastAsia" w:eastAsiaTheme="minorEastAsia"/>
          <w:spacing w:val="38"/>
          <w:sz w:val="21"/>
          <w:szCs w:val="21"/>
          <w:u w:val="single"/>
          <w:lang w:eastAsia="zh-CN"/>
        </w:rPr>
        <w:t xml:space="preserve"> </w:t>
      </w:r>
      <w:r>
        <w:rPr>
          <w:rFonts w:asciiTheme="minorEastAsia" w:hAnsiTheme="minorEastAsia" w:eastAsiaTheme="minorEastAsia"/>
          <w:spacing w:val="-2"/>
          <w:sz w:val="21"/>
          <w:szCs w:val="21"/>
          <w:lang w:eastAsia="zh-CN"/>
        </w:rPr>
        <w:t>门课程，总计</w:t>
      </w:r>
      <w:r>
        <w:rPr>
          <w:rFonts w:hint="eastAsia" w:asciiTheme="minorEastAsia" w:hAnsiTheme="minorEastAsia" w:eastAsiaTheme="minorEastAsia"/>
          <w:spacing w:val="-2"/>
          <w:sz w:val="21"/>
          <w:szCs w:val="21"/>
          <w:u w:val="single"/>
          <w:lang w:eastAsia="zh-CN"/>
        </w:rPr>
        <w:t xml:space="preserve">  </w:t>
      </w:r>
      <w:r>
        <w:rPr>
          <w:rFonts w:asciiTheme="minorEastAsia" w:hAnsiTheme="minorEastAsia" w:eastAsiaTheme="minorEastAsia"/>
          <w:spacing w:val="-2"/>
          <w:sz w:val="21"/>
          <w:szCs w:val="21"/>
          <w:u w:val="single"/>
          <w:lang w:eastAsia="zh-CN"/>
        </w:rPr>
        <w:t xml:space="preserve">128 </w:t>
      </w:r>
      <w:r>
        <w:rPr>
          <w:rFonts w:asciiTheme="minorEastAsia" w:hAnsiTheme="minorEastAsia" w:eastAsiaTheme="minorEastAsia"/>
          <w:spacing w:val="-2"/>
          <w:sz w:val="21"/>
          <w:szCs w:val="21"/>
          <w:lang w:eastAsia="zh-CN"/>
        </w:rPr>
        <w:t>学时，共有</w:t>
      </w:r>
      <w:r>
        <w:rPr>
          <w:rFonts w:asciiTheme="minorEastAsia" w:hAnsiTheme="minorEastAsia" w:eastAsiaTheme="minorEastAsia"/>
          <w:spacing w:val="13"/>
          <w:sz w:val="21"/>
          <w:szCs w:val="21"/>
          <w:u w:val="single"/>
          <w:lang w:eastAsia="zh-CN"/>
        </w:rPr>
        <w:t xml:space="preserve"> </w:t>
      </w:r>
      <w:r>
        <w:rPr>
          <w:rFonts w:hint="eastAsia" w:asciiTheme="minorEastAsia" w:hAnsiTheme="minorEastAsia" w:eastAsiaTheme="minorEastAsia"/>
          <w:spacing w:val="-2"/>
          <w:sz w:val="21"/>
          <w:szCs w:val="21"/>
          <w:u w:val="single"/>
          <w:lang w:eastAsia="zh-CN"/>
        </w:rPr>
        <w:t xml:space="preserve"> </w:t>
      </w:r>
      <w:r>
        <w:rPr>
          <w:rFonts w:asciiTheme="minorEastAsia" w:hAnsiTheme="minorEastAsia" w:eastAsiaTheme="minorEastAsia"/>
          <w:spacing w:val="-2"/>
          <w:sz w:val="21"/>
          <w:szCs w:val="21"/>
          <w:u w:val="single"/>
          <w:lang w:eastAsia="zh-CN"/>
        </w:rPr>
        <w:t>100</w:t>
      </w:r>
      <w:r>
        <w:rPr>
          <w:rFonts w:hint="eastAsia" w:asciiTheme="minorEastAsia" w:hAnsiTheme="minorEastAsia" w:eastAsiaTheme="minorEastAsia"/>
          <w:spacing w:val="-2"/>
          <w:sz w:val="21"/>
          <w:szCs w:val="21"/>
          <w:u w:val="single"/>
          <w:lang w:eastAsia="zh-CN"/>
        </w:rPr>
        <w:t xml:space="preserve"> </w:t>
      </w:r>
      <w:r>
        <w:rPr>
          <w:rFonts w:asciiTheme="minorEastAsia" w:hAnsiTheme="minorEastAsia" w:eastAsiaTheme="minorEastAsia"/>
          <w:spacing w:val="-2"/>
          <w:sz w:val="21"/>
          <w:szCs w:val="21"/>
          <w:u w:val="single"/>
          <w:lang w:eastAsia="zh-CN"/>
        </w:rPr>
        <w:t xml:space="preserve"> </w:t>
      </w:r>
      <w:r>
        <w:rPr>
          <w:rFonts w:asciiTheme="minorEastAsia" w:hAnsiTheme="minorEastAsia" w:eastAsiaTheme="minorEastAsia"/>
          <w:spacing w:val="-2"/>
          <w:sz w:val="21"/>
          <w:szCs w:val="21"/>
          <w:lang w:eastAsia="zh-CN"/>
        </w:rPr>
        <w:t>人次选学。</w:t>
      </w:r>
    </w:p>
    <w:p w14:paraId="417117F2">
      <w:pPr>
        <w:spacing w:line="53"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692"/>
        <w:gridCol w:w="708"/>
        <w:gridCol w:w="991"/>
        <w:gridCol w:w="924"/>
        <w:gridCol w:w="1059"/>
        <w:gridCol w:w="1134"/>
        <w:gridCol w:w="992"/>
        <w:gridCol w:w="995"/>
      </w:tblGrid>
      <w:tr w14:paraId="754F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15" w:type="dxa"/>
          </w:tcPr>
          <w:p w14:paraId="633729C7">
            <w:pPr>
              <w:spacing w:before="264" w:line="221" w:lineRule="auto"/>
              <w:ind w:left="14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2692" w:type="dxa"/>
          </w:tcPr>
          <w:p w14:paraId="5C6D6296">
            <w:pPr>
              <w:spacing w:before="265" w:line="220" w:lineRule="auto"/>
              <w:ind w:left="925"/>
              <w:rPr>
                <w:rFonts w:cs="宋体" w:asciiTheme="minorEastAsia" w:hAnsiTheme="minorEastAsia" w:eastAsiaTheme="minorEastAsia"/>
                <w:b/>
                <w:bCs/>
                <w:spacing w:val="-4"/>
              </w:rPr>
            </w:pPr>
            <w:r>
              <w:rPr>
                <w:rFonts w:cs="宋体" w:asciiTheme="minorEastAsia" w:hAnsiTheme="minorEastAsia" w:eastAsiaTheme="minorEastAsia"/>
                <w:b/>
                <w:bCs/>
                <w:spacing w:val="-4"/>
              </w:rPr>
              <w:t>课程名称</w:t>
            </w:r>
          </w:p>
        </w:tc>
        <w:tc>
          <w:tcPr>
            <w:tcW w:w="708" w:type="dxa"/>
          </w:tcPr>
          <w:p w14:paraId="35B3327D">
            <w:pPr>
              <w:spacing w:before="264" w:line="220" w:lineRule="auto"/>
              <w:ind w:left="45"/>
              <w:rPr>
                <w:rFonts w:cs="宋体" w:asciiTheme="minorEastAsia" w:hAnsiTheme="minorEastAsia" w:eastAsiaTheme="minorEastAsia"/>
                <w:b/>
                <w:bCs/>
                <w:spacing w:val="-5"/>
              </w:rPr>
            </w:pPr>
            <w:r>
              <w:rPr>
                <w:rFonts w:cs="宋体" w:asciiTheme="minorEastAsia" w:hAnsiTheme="minorEastAsia" w:eastAsiaTheme="minorEastAsia"/>
                <w:b/>
                <w:bCs/>
                <w:spacing w:val="-5"/>
              </w:rPr>
              <w:t>学期数</w:t>
            </w:r>
          </w:p>
        </w:tc>
        <w:tc>
          <w:tcPr>
            <w:tcW w:w="991" w:type="dxa"/>
          </w:tcPr>
          <w:p w14:paraId="13674D3A">
            <w:pPr>
              <w:spacing w:before="264" w:line="220" w:lineRule="auto"/>
              <w:ind w:left="84"/>
              <w:rPr>
                <w:rFonts w:cs="宋体" w:asciiTheme="minorEastAsia" w:hAnsiTheme="minorEastAsia" w:eastAsiaTheme="minorEastAsia"/>
                <w:b/>
                <w:bCs/>
                <w:spacing w:val="-5"/>
              </w:rPr>
            </w:pPr>
            <w:r>
              <w:rPr>
                <w:rFonts w:cs="宋体" w:asciiTheme="minorEastAsia" w:hAnsiTheme="minorEastAsia" w:eastAsiaTheme="minorEastAsia"/>
                <w:b/>
                <w:bCs/>
                <w:spacing w:val="-5"/>
              </w:rPr>
              <w:t>总学时数</w:t>
            </w:r>
          </w:p>
        </w:tc>
        <w:tc>
          <w:tcPr>
            <w:tcW w:w="924" w:type="dxa"/>
          </w:tcPr>
          <w:p w14:paraId="756CF648">
            <w:pPr>
              <w:spacing w:before="108" w:line="221" w:lineRule="auto"/>
              <w:jc w:val="right"/>
              <w:rPr>
                <w:rFonts w:cs="宋体" w:asciiTheme="minorEastAsia" w:hAnsiTheme="minorEastAsia" w:eastAsiaTheme="minorEastAsia"/>
              </w:rPr>
            </w:pPr>
            <w:r>
              <w:rPr>
                <w:rFonts w:cs="宋体" w:asciiTheme="minorEastAsia" w:hAnsiTheme="minorEastAsia" w:eastAsiaTheme="minorEastAsia"/>
                <w:b/>
                <w:bCs/>
                <w:spacing w:val="-5"/>
              </w:rPr>
              <w:t>选学总人</w:t>
            </w:r>
          </w:p>
          <w:p w14:paraId="6A7BC485">
            <w:pPr>
              <w:spacing w:before="60" w:line="220" w:lineRule="auto"/>
              <w:ind w:left="329"/>
              <w:rPr>
                <w:rFonts w:cs="宋体" w:asciiTheme="minorEastAsia" w:hAnsiTheme="minorEastAsia" w:eastAsiaTheme="minorEastAsia"/>
                <w:b/>
                <w:bCs/>
                <w:spacing w:val="-3"/>
              </w:rPr>
            </w:pPr>
            <w:r>
              <w:rPr>
                <w:rFonts w:cs="宋体" w:asciiTheme="minorEastAsia" w:hAnsiTheme="minorEastAsia" w:eastAsiaTheme="minorEastAsia"/>
                <w:b/>
                <w:bCs/>
                <w:spacing w:val="-3"/>
              </w:rPr>
              <w:t>次</w:t>
            </w:r>
          </w:p>
        </w:tc>
        <w:tc>
          <w:tcPr>
            <w:tcW w:w="1059" w:type="dxa"/>
          </w:tcPr>
          <w:p w14:paraId="46BE67A7">
            <w:pPr>
              <w:spacing w:before="109" w:line="220" w:lineRule="auto"/>
              <w:ind w:left="51"/>
              <w:rPr>
                <w:rFonts w:cs="宋体" w:asciiTheme="minorEastAsia" w:hAnsiTheme="minorEastAsia" w:eastAsiaTheme="minorEastAsia"/>
                <w:b/>
                <w:bCs/>
                <w:spacing w:val="-5"/>
              </w:rPr>
            </w:pPr>
            <w:r>
              <w:rPr>
                <w:rFonts w:cs="宋体" w:asciiTheme="minorEastAsia" w:hAnsiTheme="minorEastAsia" w:eastAsiaTheme="minorEastAsia"/>
                <w:b/>
                <w:bCs/>
                <w:spacing w:val="-5"/>
              </w:rPr>
              <w:t>是否为核心课程</w:t>
            </w:r>
          </w:p>
        </w:tc>
        <w:tc>
          <w:tcPr>
            <w:tcW w:w="1134" w:type="dxa"/>
          </w:tcPr>
          <w:p w14:paraId="7745C1DA">
            <w:pPr>
              <w:spacing w:before="108" w:line="219" w:lineRule="auto"/>
              <w:ind w:left="52"/>
              <w:rPr>
                <w:rFonts w:cs="宋体" w:asciiTheme="minorEastAsia" w:hAnsiTheme="minorEastAsia" w:eastAsiaTheme="minorEastAsia"/>
              </w:rPr>
            </w:pPr>
            <w:r>
              <w:rPr>
                <w:rFonts w:cs="宋体" w:asciiTheme="minorEastAsia" w:hAnsiTheme="minorEastAsia" w:eastAsiaTheme="minorEastAsia"/>
                <w:b/>
                <w:bCs/>
                <w:spacing w:val="-5"/>
              </w:rPr>
              <w:t>是否为精品</w:t>
            </w:r>
          </w:p>
          <w:p w14:paraId="2DB44802">
            <w:pPr>
              <w:spacing w:before="63" w:line="220" w:lineRule="auto"/>
              <w:ind w:left="362"/>
              <w:rPr>
                <w:rFonts w:cs="宋体" w:asciiTheme="minorEastAsia" w:hAnsiTheme="minorEastAsia" w:eastAsiaTheme="minorEastAsia"/>
                <w:b/>
                <w:bCs/>
                <w:spacing w:val="-5"/>
              </w:rPr>
            </w:pPr>
            <w:r>
              <w:rPr>
                <w:rFonts w:cs="宋体" w:asciiTheme="minorEastAsia" w:hAnsiTheme="minorEastAsia" w:eastAsiaTheme="minorEastAsia"/>
                <w:b/>
                <w:bCs/>
                <w:spacing w:val="-5"/>
              </w:rPr>
              <w:t>课程</w:t>
            </w:r>
          </w:p>
        </w:tc>
        <w:tc>
          <w:tcPr>
            <w:tcW w:w="992" w:type="dxa"/>
          </w:tcPr>
          <w:p w14:paraId="70E4BD01">
            <w:pPr>
              <w:spacing w:before="264" w:line="220" w:lineRule="auto"/>
              <w:ind w:left="83"/>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995" w:type="dxa"/>
          </w:tcPr>
          <w:p w14:paraId="04DF9E50">
            <w:pPr>
              <w:spacing w:before="264" w:line="221" w:lineRule="auto"/>
              <w:ind w:left="87"/>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0A0FE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7285461E">
            <w:pPr>
              <w:spacing w:before="290" w:line="241" w:lineRule="auto"/>
              <w:ind w:left="321"/>
              <w:rPr>
                <w:rFonts w:cs="宋体" w:asciiTheme="minorEastAsia" w:hAnsiTheme="minorEastAsia" w:eastAsiaTheme="minorEastAsia"/>
              </w:rPr>
            </w:pPr>
            <w:r>
              <w:rPr>
                <w:rFonts w:cs="宋体" w:asciiTheme="minorEastAsia" w:hAnsiTheme="minorEastAsia" w:eastAsiaTheme="minorEastAsia"/>
              </w:rPr>
              <w:t>1</w:t>
            </w:r>
          </w:p>
        </w:tc>
        <w:tc>
          <w:tcPr>
            <w:tcW w:w="2692" w:type="dxa"/>
          </w:tcPr>
          <w:p w14:paraId="6DFC8368">
            <w:pPr>
              <w:spacing w:before="261" w:line="220" w:lineRule="auto"/>
              <w:jc w:val="center"/>
              <w:rPr>
                <w:rFonts w:cs="宋体" w:asciiTheme="minorEastAsia" w:hAnsiTheme="minorEastAsia" w:eastAsiaTheme="minorEastAsia"/>
              </w:rPr>
            </w:pPr>
            <w:r>
              <w:rPr>
                <w:rFonts w:hint="eastAsia" w:cs="宋体" w:asciiTheme="minorEastAsia" w:hAnsiTheme="minorEastAsia" w:eastAsiaTheme="minorEastAsia"/>
              </w:rPr>
              <w:t>工业机器人专业英语</w:t>
            </w:r>
          </w:p>
        </w:tc>
        <w:tc>
          <w:tcPr>
            <w:tcW w:w="708" w:type="dxa"/>
          </w:tcPr>
          <w:p w14:paraId="1C3ECDED">
            <w:pPr>
              <w:spacing w:before="290" w:line="241" w:lineRule="auto"/>
              <w:ind w:left="319"/>
              <w:rPr>
                <w:rFonts w:cs="宋体" w:asciiTheme="minorEastAsia" w:hAnsiTheme="minorEastAsia" w:eastAsiaTheme="minorEastAsia"/>
              </w:rPr>
            </w:pPr>
            <w:r>
              <w:rPr>
                <w:rFonts w:cs="宋体" w:asciiTheme="minorEastAsia" w:hAnsiTheme="minorEastAsia" w:eastAsiaTheme="minorEastAsia"/>
              </w:rPr>
              <w:t>1</w:t>
            </w:r>
          </w:p>
        </w:tc>
        <w:tc>
          <w:tcPr>
            <w:tcW w:w="991" w:type="dxa"/>
          </w:tcPr>
          <w:p w14:paraId="714CC2C6">
            <w:pPr>
              <w:spacing w:before="290"/>
              <w:ind w:left="357"/>
              <w:rPr>
                <w:rFonts w:cs="宋体" w:asciiTheme="minorEastAsia" w:hAnsiTheme="minorEastAsia" w:eastAsiaTheme="minorEastAsia"/>
              </w:rPr>
            </w:pPr>
            <w:r>
              <w:rPr>
                <w:rFonts w:cs="宋体" w:asciiTheme="minorEastAsia" w:hAnsiTheme="minorEastAsia" w:eastAsiaTheme="minorEastAsia"/>
              </w:rPr>
              <w:t>32+32</w:t>
            </w:r>
          </w:p>
        </w:tc>
        <w:tc>
          <w:tcPr>
            <w:tcW w:w="924" w:type="dxa"/>
          </w:tcPr>
          <w:p w14:paraId="435C91AC">
            <w:pPr>
              <w:spacing w:before="290"/>
              <w:ind w:left="287"/>
              <w:rPr>
                <w:rFonts w:cs="宋体" w:asciiTheme="minorEastAsia" w:hAnsiTheme="minorEastAsia" w:eastAsiaTheme="minorEastAsia"/>
              </w:rPr>
            </w:pPr>
            <w:r>
              <w:rPr>
                <w:rFonts w:cs="宋体" w:asciiTheme="minorEastAsia" w:hAnsiTheme="minorEastAsia" w:eastAsiaTheme="minorEastAsia"/>
              </w:rPr>
              <w:t>27+29</w:t>
            </w:r>
          </w:p>
        </w:tc>
        <w:tc>
          <w:tcPr>
            <w:tcW w:w="1059" w:type="dxa"/>
          </w:tcPr>
          <w:p w14:paraId="7721D9BA">
            <w:pPr>
              <w:spacing w:before="261" w:line="223" w:lineRule="auto"/>
              <w:ind w:left="471"/>
              <w:rPr>
                <w:rFonts w:cs="宋体" w:asciiTheme="minorEastAsia" w:hAnsiTheme="minorEastAsia" w:eastAsiaTheme="minorEastAsia"/>
                <w:lang w:eastAsia="zh-CN"/>
              </w:rPr>
            </w:pPr>
            <w:r>
              <w:rPr>
                <w:rFonts w:hint="eastAsia" w:cs="宋体" w:asciiTheme="minorEastAsia" w:hAnsiTheme="minorEastAsia" w:eastAsiaTheme="minorEastAsia"/>
                <w:lang w:eastAsia="zh-CN"/>
              </w:rPr>
              <w:t>否</w:t>
            </w:r>
          </w:p>
        </w:tc>
        <w:tc>
          <w:tcPr>
            <w:tcW w:w="1134" w:type="dxa"/>
          </w:tcPr>
          <w:p w14:paraId="6264983B">
            <w:pPr>
              <w:spacing w:before="261" w:line="223" w:lineRule="auto"/>
              <w:ind w:left="472"/>
              <w:rPr>
                <w:rFonts w:cs="宋体" w:asciiTheme="minorEastAsia" w:hAnsiTheme="minorEastAsia" w:eastAsiaTheme="minorEastAsia"/>
                <w:lang w:eastAsia="zh-CN"/>
              </w:rPr>
            </w:pPr>
            <w:r>
              <w:rPr>
                <w:rFonts w:hint="eastAsia" w:cs="宋体" w:asciiTheme="minorEastAsia" w:hAnsiTheme="minorEastAsia" w:eastAsiaTheme="minorEastAsia"/>
                <w:lang w:eastAsia="zh-CN"/>
              </w:rPr>
              <w:t>否</w:t>
            </w:r>
          </w:p>
        </w:tc>
        <w:tc>
          <w:tcPr>
            <w:tcW w:w="992" w:type="dxa"/>
          </w:tcPr>
          <w:p w14:paraId="26EB89F6">
            <w:pPr>
              <w:spacing w:before="290" w:line="241" w:lineRule="auto"/>
              <w:ind w:left="466"/>
              <w:rPr>
                <w:rFonts w:cs="宋体" w:asciiTheme="minorEastAsia" w:hAnsiTheme="minorEastAsia" w:eastAsiaTheme="minorEastAsia"/>
              </w:rPr>
            </w:pPr>
            <w:r>
              <w:rPr>
                <w:rFonts w:cs="宋体" w:asciiTheme="minorEastAsia" w:hAnsiTheme="minorEastAsia" w:eastAsiaTheme="minorEastAsia"/>
              </w:rPr>
              <w:t>-</w:t>
            </w:r>
          </w:p>
        </w:tc>
        <w:tc>
          <w:tcPr>
            <w:tcW w:w="995" w:type="dxa"/>
          </w:tcPr>
          <w:p w14:paraId="16377B4D">
            <w:pPr>
              <w:spacing w:before="290" w:line="241" w:lineRule="auto"/>
              <w:ind w:left="466"/>
              <w:rPr>
                <w:rFonts w:cs="宋体" w:asciiTheme="minorEastAsia" w:hAnsiTheme="minorEastAsia" w:eastAsiaTheme="minorEastAsia"/>
              </w:rPr>
            </w:pPr>
            <w:r>
              <w:rPr>
                <w:rFonts w:cs="宋体" w:asciiTheme="minorEastAsia" w:hAnsiTheme="minorEastAsia" w:eastAsiaTheme="minorEastAsia"/>
              </w:rPr>
              <w:t>-</w:t>
            </w:r>
          </w:p>
        </w:tc>
      </w:tr>
      <w:tr w14:paraId="567E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13DE2867">
            <w:pPr>
              <w:spacing w:before="291" w:line="241" w:lineRule="auto"/>
              <w:ind w:left="308"/>
              <w:rPr>
                <w:rFonts w:cs="宋体" w:asciiTheme="minorEastAsia" w:hAnsiTheme="minorEastAsia" w:eastAsiaTheme="minorEastAsia"/>
              </w:rPr>
            </w:pPr>
            <w:r>
              <w:rPr>
                <w:rFonts w:cs="宋体" w:asciiTheme="minorEastAsia" w:hAnsiTheme="minorEastAsia" w:eastAsiaTheme="minorEastAsia"/>
              </w:rPr>
              <w:t>2</w:t>
            </w:r>
          </w:p>
        </w:tc>
        <w:tc>
          <w:tcPr>
            <w:tcW w:w="2692" w:type="dxa"/>
          </w:tcPr>
          <w:p w14:paraId="542AF7DD">
            <w:pPr>
              <w:spacing w:before="262" w:line="220" w:lineRule="auto"/>
              <w:ind w:left="296"/>
              <w:jc w:val="center"/>
              <w:rPr>
                <w:rFonts w:cs="宋体" w:asciiTheme="minorEastAsia" w:hAnsiTheme="minorEastAsia" w:eastAsiaTheme="minorEastAsia"/>
              </w:rPr>
            </w:pPr>
            <w:r>
              <w:rPr>
                <w:rFonts w:hint="eastAsia" w:cs="宋体" w:asciiTheme="minorEastAsia" w:hAnsiTheme="minorEastAsia" w:eastAsiaTheme="minorEastAsia"/>
              </w:rPr>
              <w:t>机器人工程制图基础</w:t>
            </w:r>
          </w:p>
        </w:tc>
        <w:tc>
          <w:tcPr>
            <w:tcW w:w="708" w:type="dxa"/>
          </w:tcPr>
          <w:p w14:paraId="401033D1">
            <w:pPr>
              <w:spacing w:before="291" w:line="241" w:lineRule="auto"/>
              <w:ind w:left="319"/>
              <w:rPr>
                <w:rFonts w:cs="宋体" w:asciiTheme="minorEastAsia" w:hAnsiTheme="minorEastAsia" w:eastAsiaTheme="minorEastAsia"/>
              </w:rPr>
            </w:pPr>
            <w:r>
              <w:rPr>
                <w:rFonts w:cs="宋体" w:asciiTheme="minorEastAsia" w:hAnsiTheme="minorEastAsia" w:eastAsiaTheme="minorEastAsia"/>
              </w:rPr>
              <w:t>1</w:t>
            </w:r>
          </w:p>
        </w:tc>
        <w:tc>
          <w:tcPr>
            <w:tcW w:w="991" w:type="dxa"/>
          </w:tcPr>
          <w:p w14:paraId="5D0B762E">
            <w:pPr>
              <w:spacing w:before="291"/>
              <w:ind w:left="398"/>
              <w:rPr>
                <w:rFonts w:cs="宋体" w:asciiTheme="minorEastAsia" w:hAnsiTheme="minorEastAsia" w:eastAsiaTheme="minorEastAsia"/>
              </w:rPr>
            </w:pPr>
            <w:r>
              <w:rPr>
                <w:rFonts w:cs="宋体" w:asciiTheme="minorEastAsia" w:hAnsiTheme="minorEastAsia" w:eastAsiaTheme="minorEastAsia"/>
              </w:rPr>
              <w:t>32+32</w:t>
            </w:r>
          </w:p>
        </w:tc>
        <w:tc>
          <w:tcPr>
            <w:tcW w:w="924" w:type="dxa"/>
          </w:tcPr>
          <w:p w14:paraId="38827B94">
            <w:pPr>
              <w:spacing w:before="291"/>
              <w:ind w:left="328"/>
              <w:rPr>
                <w:rFonts w:cs="宋体" w:asciiTheme="minorEastAsia" w:hAnsiTheme="minorEastAsia" w:eastAsiaTheme="minorEastAsia"/>
              </w:rPr>
            </w:pPr>
            <w:r>
              <w:rPr>
                <w:rFonts w:cs="宋体" w:asciiTheme="minorEastAsia" w:hAnsiTheme="minorEastAsia" w:eastAsiaTheme="minorEastAsia"/>
              </w:rPr>
              <w:t xml:space="preserve">24+20  </w:t>
            </w:r>
          </w:p>
        </w:tc>
        <w:tc>
          <w:tcPr>
            <w:tcW w:w="1059" w:type="dxa"/>
          </w:tcPr>
          <w:p w14:paraId="157E1035">
            <w:pPr>
              <w:spacing w:before="262" w:line="223" w:lineRule="auto"/>
              <w:ind w:left="471"/>
              <w:rPr>
                <w:rFonts w:cs="宋体" w:asciiTheme="minorEastAsia" w:hAnsiTheme="minorEastAsia" w:eastAsiaTheme="minorEastAsia"/>
                <w:lang w:eastAsia="zh-CN"/>
              </w:rPr>
            </w:pPr>
            <w:r>
              <w:rPr>
                <w:rFonts w:hint="eastAsia" w:cs="宋体" w:asciiTheme="minorEastAsia" w:hAnsiTheme="minorEastAsia" w:eastAsiaTheme="minorEastAsia"/>
                <w:lang w:eastAsia="zh-CN"/>
              </w:rPr>
              <w:t>否</w:t>
            </w:r>
          </w:p>
        </w:tc>
        <w:tc>
          <w:tcPr>
            <w:tcW w:w="1134" w:type="dxa"/>
          </w:tcPr>
          <w:p w14:paraId="1986401E">
            <w:pPr>
              <w:spacing w:before="262" w:line="223" w:lineRule="auto"/>
              <w:ind w:left="472"/>
              <w:rPr>
                <w:rFonts w:cs="宋体" w:asciiTheme="minorEastAsia" w:hAnsiTheme="minorEastAsia" w:eastAsiaTheme="minorEastAsia"/>
                <w:lang w:eastAsia="zh-CN"/>
              </w:rPr>
            </w:pPr>
            <w:r>
              <w:rPr>
                <w:rFonts w:hint="eastAsia" w:cs="宋体" w:asciiTheme="minorEastAsia" w:hAnsiTheme="minorEastAsia" w:eastAsiaTheme="minorEastAsia"/>
                <w:lang w:eastAsia="zh-CN"/>
              </w:rPr>
              <w:t>否</w:t>
            </w:r>
          </w:p>
        </w:tc>
        <w:tc>
          <w:tcPr>
            <w:tcW w:w="992" w:type="dxa"/>
          </w:tcPr>
          <w:p w14:paraId="78C0EAC1">
            <w:pPr>
              <w:spacing w:before="291" w:line="241" w:lineRule="auto"/>
              <w:ind w:left="466"/>
              <w:rPr>
                <w:rFonts w:cs="宋体" w:asciiTheme="minorEastAsia" w:hAnsiTheme="minorEastAsia" w:eastAsiaTheme="minorEastAsia"/>
              </w:rPr>
            </w:pPr>
            <w:r>
              <w:rPr>
                <w:rFonts w:cs="宋体" w:asciiTheme="minorEastAsia" w:hAnsiTheme="minorEastAsia" w:eastAsiaTheme="minorEastAsia"/>
              </w:rPr>
              <w:t>-</w:t>
            </w:r>
          </w:p>
        </w:tc>
        <w:tc>
          <w:tcPr>
            <w:tcW w:w="995" w:type="dxa"/>
          </w:tcPr>
          <w:p w14:paraId="2A4E79A5">
            <w:pPr>
              <w:spacing w:before="291" w:line="241" w:lineRule="auto"/>
              <w:ind w:left="453"/>
              <w:rPr>
                <w:rFonts w:cs="宋体" w:asciiTheme="minorEastAsia" w:hAnsiTheme="minorEastAsia" w:eastAsiaTheme="minorEastAsia"/>
              </w:rPr>
            </w:pPr>
            <w:r>
              <w:rPr>
                <w:rFonts w:cs="宋体" w:asciiTheme="minorEastAsia" w:hAnsiTheme="minorEastAsia" w:eastAsiaTheme="minorEastAsia"/>
              </w:rPr>
              <w:t>-</w:t>
            </w:r>
          </w:p>
        </w:tc>
      </w:tr>
      <w:tr w14:paraId="1CD16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5863CA07">
            <w:pPr>
              <w:spacing w:before="292"/>
              <w:ind w:left="310"/>
              <w:rPr>
                <w:rFonts w:cs="宋体" w:asciiTheme="minorEastAsia" w:hAnsiTheme="minorEastAsia" w:eastAsiaTheme="minorEastAsia"/>
              </w:rPr>
            </w:pPr>
            <w:r>
              <w:rPr>
                <w:rFonts w:cs="宋体" w:asciiTheme="minorEastAsia" w:hAnsiTheme="minorEastAsia" w:eastAsiaTheme="minorEastAsia"/>
              </w:rPr>
              <w:t>3</w:t>
            </w:r>
          </w:p>
        </w:tc>
        <w:tc>
          <w:tcPr>
            <w:tcW w:w="2692" w:type="dxa"/>
          </w:tcPr>
          <w:p w14:paraId="664C0ABB">
            <w:pPr>
              <w:spacing w:before="263" w:line="220" w:lineRule="auto"/>
              <w:ind w:left="611"/>
              <w:rPr>
                <w:rFonts w:cs="宋体" w:asciiTheme="minorEastAsia" w:hAnsiTheme="minorEastAsia" w:eastAsiaTheme="minorEastAsia"/>
              </w:rPr>
            </w:pPr>
          </w:p>
        </w:tc>
        <w:tc>
          <w:tcPr>
            <w:tcW w:w="708" w:type="dxa"/>
          </w:tcPr>
          <w:p w14:paraId="599D2C8B">
            <w:pPr>
              <w:spacing w:before="292" w:line="241" w:lineRule="auto"/>
              <w:ind w:left="319"/>
              <w:rPr>
                <w:rFonts w:cs="宋体" w:asciiTheme="minorEastAsia" w:hAnsiTheme="minorEastAsia" w:eastAsiaTheme="minorEastAsia"/>
              </w:rPr>
            </w:pPr>
          </w:p>
        </w:tc>
        <w:tc>
          <w:tcPr>
            <w:tcW w:w="991" w:type="dxa"/>
          </w:tcPr>
          <w:p w14:paraId="0899CC49">
            <w:pPr>
              <w:spacing w:before="292"/>
              <w:ind w:left="357"/>
              <w:rPr>
                <w:rFonts w:cs="宋体" w:asciiTheme="minorEastAsia" w:hAnsiTheme="minorEastAsia" w:eastAsiaTheme="minorEastAsia"/>
              </w:rPr>
            </w:pPr>
          </w:p>
        </w:tc>
        <w:tc>
          <w:tcPr>
            <w:tcW w:w="924" w:type="dxa"/>
          </w:tcPr>
          <w:p w14:paraId="49A2DE70">
            <w:pPr>
              <w:spacing w:before="292"/>
              <w:ind w:left="325"/>
              <w:rPr>
                <w:rFonts w:cs="宋体" w:asciiTheme="minorEastAsia" w:hAnsiTheme="minorEastAsia" w:eastAsiaTheme="minorEastAsia"/>
              </w:rPr>
            </w:pPr>
          </w:p>
        </w:tc>
        <w:tc>
          <w:tcPr>
            <w:tcW w:w="1059" w:type="dxa"/>
          </w:tcPr>
          <w:p w14:paraId="716DC05E">
            <w:pPr>
              <w:spacing w:before="263" w:line="223" w:lineRule="auto"/>
              <w:ind w:left="471"/>
              <w:rPr>
                <w:rFonts w:cs="宋体" w:asciiTheme="minorEastAsia" w:hAnsiTheme="minorEastAsia" w:eastAsiaTheme="minorEastAsia"/>
              </w:rPr>
            </w:pPr>
          </w:p>
        </w:tc>
        <w:tc>
          <w:tcPr>
            <w:tcW w:w="1134" w:type="dxa"/>
          </w:tcPr>
          <w:p w14:paraId="53F361EA">
            <w:pPr>
              <w:spacing w:before="263" w:line="223" w:lineRule="auto"/>
              <w:ind w:left="472"/>
              <w:rPr>
                <w:rFonts w:cs="宋体" w:asciiTheme="minorEastAsia" w:hAnsiTheme="minorEastAsia" w:eastAsiaTheme="minorEastAsia"/>
              </w:rPr>
            </w:pPr>
          </w:p>
        </w:tc>
        <w:tc>
          <w:tcPr>
            <w:tcW w:w="992" w:type="dxa"/>
          </w:tcPr>
          <w:p w14:paraId="44A3324F">
            <w:pPr>
              <w:spacing w:before="292" w:line="241" w:lineRule="auto"/>
              <w:ind w:left="466"/>
              <w:rPr>
                <w:rFonts w:cs="宋体" w:asciiTheme="minorEastAsia" w:hAnsiTheme="minorEastAsia" w:eastAsiaTheme="minorEastAsia"/>
              </w:rPr>
            </w:pPr>
          </w:p>
        </w:tc>
        <w:tc>
          <w:tcPr>
            <w:tcW w:w="995" w:type="dxa"/>
          </w:tcPr>
          <w:p w14:paraId="5BB22076">
            <w:pPr>
              <w:spacing w:before="292"/>
              <w:ind w:left="455"/>
              <w:rPr>
                <w:rFonts w:cs="宋体" w:asciiTheme="minorEastAsia" w:hAnsiTheme="minorEastAsia" w:eastAsiaTheme="minorEastAsia"/>
              </w:rPr>
            </w:pPr>
          </w:p>
        </w:tc>
      </w:tr>
      <w:tr w14:paraId="4B4E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74656855">
            <w:pPr>
              <w:spacing w:before="293" w:line="241" w:lineRule="auto"/>
              <w:ind w:left="305"/>
              <w:rPr>
                <w:rFonts w:cs="宋体" w:asciiTheme="minorEastAsia" w:hAnsiTheme="minorEastAsia" w:eastAsiaTheme="minorEastAsia"/>
              </w:rPr>
            </w:pPr>
            <w:r>
              <w:rPr>
                <w:rFonts w:cs="宋体" w:asciiTheme="minorEastAsia" w:hAnsiTheme="minorEastAsia" w:eastAsiaTheme="minorEastAsia"/>
              </w:rPr>
              <w:t>4</w:t>
            </w:r>
          </w:p>
        </w:tc>
        <w:tc>
          <w:tcPr>
            <w:tcW w:w="2692" w:type="dxa"/>
          </w:tcPr>
          <w:p w14:paraId="4DA69F37">
            <w:pPr>
              <w:spacing w:before="264" w:line="220" w:lineRule="auto"/>
              <w:ind w:left="611"/>
              <w:rPr>
                <w:rFonts w:cs="宋体" w:asciiTheme="minorEastAsia" w:hAnsiTheme="minorEastAsia" w:eastAsiaTheme="minorEastAsia"/>
              </w:rPr>
            </w:pPr>
          </w:p>
        </w:tc>
        <w:tc>
          <w:tcPr>
            <w:tcW w:w="708" w:type="dxa"/>
          </w:tcPr>
          <w:p w14:paraId="1CCEF817">
            <w:pPr>
              <w:spacing w:before="293" w:line="241" w:lineRule="auto"/>
              <w:ind w:left="319"/>
              <w:rPr>
                <w:rFonts w:cs="宋体" w:asciiTheme="minorEastAsia" w:hAnsiTheme="minorEastAsia" w:eastAsiaTheme="minorEastAsia"/>
              </w:rPr>
            </w:pPr>
          </w:p>
        </w:tc>
        <w:tc>
          <w:tcPr>
            <w:tcW w:w="991" w:type="dxa"/>
          </w:tcPr>
          <w:p w14:paraId="74A37A5D">
            <w:pPr>
              <w:spacing w:before="293"/>
              <w:ind w:left="398"/>
              <w:rPr>
                <w:rFonts w:cs="宋体" w:asciiTheme="minorEastAsia" w:hAnsiTheme="minorEastAsia" w:eastAsiaTheme="minorEastAsia"/>
              </w:rPr>
            </w:pPr>
          </w:p>
        </w:tc>
        <w:tc>
          <w:tcPr>
            <w:tcW w:w="924" w:type="dxa"/>
          </w:tcPr>
          <w:p w14:paraId="7DD41ABA">
            <w:pPr>
              <w:spacing w:before="293"/>
              <w:ind w:left="326"/>
              <w:rPr>
                <w:rFonts w:cs="宋体" w:asciiTheme="minorEastAsia" w:hAnsiTheme="minorEastAsia" w:eastAsiaTheme="minorEastAsia"/>
              </w:rPr>
            </w:pPr>
          </w:p>
        </w:tc>
        <w:tc>
          <w:tcPr>
            <w:tcW w:w="1059" w:type="dxa"/>
          </w:tcPr>
          <w:p w14:paraId="34E6478E">
            <w:pPr>
              <w:spacing w:before="264" w:line="223" w:lineRule="auto"/>
              <w:ind w:left="471"/>
              <w:rPr>
                <w:rFonts w:cs="宋体" w:asciiTheme="minorEastAsia" w:hAnsiTheme="minorEastAsia" w:eastAsiaTheme="minorEastAsia"/>
              </w:rPr>
            </w:pPr>
          </w:p>
        </w:tc>
        <w:tc>
          <w:tcPr>
            <w:tcW w:w="1134" w:type="dxa"/>
          </w:tcPr>
          <w:p w14:paraId="4DFF5151">
            <w:pPr>
              <w:spacing w:before="264" w:line="223" w:lineRule="auto"/>
              <w:ind w:left="472"/>
              <w:rPr>
                <w:rFonts w:cs="宋体" w:asciiTheme="minorEastAsia" w:hAnsiTheme="minorEastAsia" w:eastAsiaTheme="minorEastAsia"/>
              </w:rPr>
            </w:pPr>
          </w:p>
        </w:tc>
        <w:tc>
          <w:tcPr>
            <w:tcW w:w="992" w:type="dxa"/>
          </w:tcPr>
          <w:p w14:paraId="19322CBC">
            <w:pPr>
              <w:spacing w:before="293" w:line="241" w:lineRule="auto"/>
              <w:ind w:left="466"/>
              <w:rPr>
                <w:rFonts w:cs="宋体" w:asciiTheme="minorEastAsia" w:hAnsiTheme="minorEastAsia" w:eastAsiaTheme="minorEastAsia"/>
              </w:rPr>
            </w:pPr>
          </w:p>
        </w:tc>
        <w:tc>
          <w:tcPr>
            <w:tcW w:w="995" w:type="dxa"/>
          </w:tcPr>
          <w:p w14:paraId="3A39A0CE">
            <w:pPr>
              <w:spacing w:before="293" w:line="241" w:lineRule="auto"/>
              <w:ind w:left="450"/>
              <w:rPr>
                <w:rFonts w:cs="宋体" w:asciiTheme="minorEastAsia" w:hAnsiTheme="minorEastAsia" w:eastAsiaTheme="minorEastAsia"/>
              </w:rPr>
            </w:pPr>
          </w:p>
        </w:tc>
      </w:tr>
      <w:tr w14:paraId="5D64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4E0A7EDB">
            <w:pPr>
              <w:spacing w:before="294"/>
              <w:ind w:left="310"/>
              <w:rPr>
                <w:rFonts w:cs="宋体" w:asciiTheme="minorEastAsia" w:hAnsiTheme="minorEastAsia" w:eastAsiaTheme="minorEastAsia"/>
              </w:rPr>
            </w:pPr>
            <w:r>
              <w:rPr>
                <w:rFonts w:cs="宋体" w:asciiTheme="minorEastAsia" w:hAnsiTheme="minorEastAsia" w:eastAsiaTheme="minorEastAsia"/>
              </w:rPr>
              <w:t>5</w:t>
            </w:r>
          </w:p>
        </w:tc>
        <w:tc>
          <w:tcPr>
            <w:tcW w:w="2692" w:type="dxa"/>
          </w:tcPr>
          <w:p w14:paraId="675DEB36">
            <w:pPr>
              <w:spacing w:before="264" w:line="219" w:lineRule="auto"/>
              <w:ind w:left="401"/>
              <w:rPr>
                <w:rFonts w:cs="宋体" w:asciiTheme="minorEastAsia" w:hAnsiTheme="minorEastAsia" w:eastAsiaTheme="minorEastAsia"/>
              </w:rPr>
            </w:pPr>
          </w:p>
        </w:tc>
        <w:tc>
          <w:tcPr>
            <w:tcW w:w="708" w:type="dxa"/>
          </w:tcPr>
          <w:p w14:paraId="3953D035">
            <w:pPr>
              <w:spacing w:before="294" w:line="241" w:lineRule="auto"/>
              <w:ind w:left="319"/>
              <w:rPr>
                <w:rFonts w:cs="宋体" w:asciiTheme="minorEastAsia" w:hAnsiTheme="minorEastAsia" w:eastAsiaTheme="minorEastAsia"/>
              </w:rPr>
            </w:pPr>
          </w:p>
        </w:tc>
        <w:tc>
          <w:tcPr>
            <w:tcW w:w="991" w:type="dxa"/>
          </w:tcPr>
          <w:p w14:paraId="05F7FCFE">
            <w:pPr>
              <w:spacing w:before="294" w:line="241" w:lineRule="auto"/>
              <w:ind w:left="449"/>
              <w:rPr>
                <w:rFonts w:cs="宋体" w:asciiTheme="minorEastAsia" w:hAnsiTheme="minorEastAsia" w:eastAsiaTheme="minorEastAsia"/>
              </w:rPr>
            </w:pPr>
          </w:p>
        </w:tc>
        <w:tc>
          <w:tcPr>
            <w:tcW w:w="924" w:type="dxa"/>
          </w:tcPr>
          <w:p w14:paraId="55719D2B">
            <w:pPr>
              <w:spacing w:before="294"/>
              <w:ind w:left="325"/>
              <w:rPr>
                <w:rFonts w:cs="宋体" w:asciiTheme="minorEastAsia" w:hAnsiTheme="minorEastAsia" w:eastAsiaTheme="minorEastAsia"/>
              </w:rPr>
            </w:pPr>
          </w:p>
        </w:tc>
        <w:tc>
          <w:tcPr>
            <w:tcW w:w="1059" w:type="dxa"/>
          </w:tcPr>
          <w:p w14:paraId="72924303">
            <w:pPr>
              <w:spacing w:before="265" w:line="223" w:lineRule="auto"/>
              <w:ind w:left="471"/>
              <w:rPr>
                <w:rFonts w:cs="宋体" w:asciiTheme="minorEastAsia" w:hAnsiTheme="minorEastAsia" w:eastAsiaTheme="minorEastAsia"/>
              </w:rPr>
            </w:pPr>
          </w:p>
        </w:tc>
        <w:tc>
          <w:tcPr>
            <w:tcW w:w="1134" w:type="dxa"/>
          </w:tcPr>
          <w:p w14:paraId="15F13269">
            <w:pPr>
              <w:spacing w:before="265" w:line="223" w:lineRule="auto"/>
              <w:ind w:left="472"/>
              <w:rPr>
                <w:rFonts w:cs="宋体" w:asciiTheme="minorEastAsia" w:hAnsiTheme="minorEastAsia" w:eastAsiaTheme="minorEastAsia"/>
              </w:rPr>
            </w:pPr>
          </w:p>
        </w:tc>
        <w:tc>
          <w:tcPr>
            <w:tcW w:w="992" w:type="dxa"/>
          </w:tcPr>
          <w:p w14:paraId="4B4359AE">
            <w:pPr>
              <w:spacing w:before="294" w:line="241" w:lineRule="auto"/>
              <w:ind w:left="466"/>
              <w:rPr>
                <w:rFonts w:cs="宋体" w:asciiTheme="minorEastAsia" w:hAnsiTheme="minorEastAsia" w:eastAsiaTheme="minorEastAsia"/>
              </w:rPr>
            </w:pPr>
          </w:p>
        </w:tc>
        <w:tc>
          <w:tcPr>
            <w:tcW w:w="995" w:type="dxa"/>
          </w:tcPr>
          <w:p w14:paraId="023661F5">
            <w:pPr>
              <w:spacing w:before="294"/>
              <w:ind w:left="455"/>
              <w:rPr>
                <w:rFonts w:cs="宋体" w:asciiTheme="minorEastAsia" w:hAnsiTheme="minorEastAsia" w:eastAsiaTheme="minorEastAsia"/>
              </w:rPr>
            </w:pPr>
          </w:p>
        </w:tc>
      </w:tr>
      <w:tr w14:paraId="20D04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5" w:type="dxa"/>
          </w:tcPr>
          <w:p w14:paraId="252D44DB">
            <w:pPr>
              <w:spacing w:before="295"/>
              <w:ind w:left="307"/>
              <w:rPr>
                <w:rFonts w:cs="宋体" w:asciiTheme="minorEastAsia" w:hAnsiTheme="minorEastAsia" w:eastAsiaTheme="minorEastAsia"/>
              </w:rPr>
            </w:pPr>
            <w:r>
              <w:rPr>
                <w:rFonts w:cs="宋体" w:asciiTheme="minorEastAsia" w:hAnsiTheme="minorEastAsia" w:eastAsiaTheme="minorEastAsia"/>
              </w:rPr>
              <w:t>6</w:t>
            </w:r>
          </w:p>
        </w:tc>
        <w:tc>
          <w:tcPr>
            <w:tcW w:w="2692" w:type="dxa"/>
          </w:tcPr>
          <w:p w14:paraId="3C699E3E">
            <w:pPr>
              <w:spacing w:before="265" w:line="219" w:lineRule="auto"/>
              <w:ind w:left="400"/>
              <w:rPr>
                <w:rFonts w:cs="宋体" w:asciiTheme="minorEastAsia" w:hAnsiTheme="minorEastAsia" w:eastAsiaTheme="minorEastAsia"/>
              </w:rPr>
            </w:pPr>
          </w:p>
        </w:tc>
        <w:tc>
          <w:tcPr>
            <w:tcW w:w="708" w:type="dxa"/>
          </w:tcPr>
          <w:p w14:paraId="670631D9">
            <w:pPr>
              <w:spacing w:before="295" w:line="241" w:lineRule="auto"/>
              <w:ind w:left="319"/>
              <w:rPr>
                <w:rFonts w:cs="宋体" w:asciiTheme="minorEastAsia" w:hAnsiTheme="minorEastAsia" w:eastAsiaTheme="minorEastAsia"/>
              </w:rPr>
            </w:pPr>
          </w:p>
        </w:tc>
        <w:tc>
          <w:tcPr>
            <w:tcW w:w="991" w:type="dxa"/>
          </w:tcPr>
          <w:p w14:paraId="74037355">
            <w:pPr>
              <w:spacing w:before="295" w:line="241" w:lineRule="auto"/>
              <w:ind w:left="449"/>
              <w:rPr>
                <w:rFonts w:cs="宋体" w:asciiTheme="minorEastAsia" w:hAnsiTheme="minorEastAsia" w:eastAsiaTheme="minorEastAsia"/>
              </w:rPr>
            </w:pPr>
          </w:p>
        </w:tc>
        <w:tc>
          <w:tcPr>
            <w:tcW w:w="924" w:type="dxa"/>
          </w:tcPr>
          <w:p w14:paraId="435BAF2F">
            <w:pPr>
              <w:spacing w:before="295"/>
              <w:ind w:left="325"/>
              <w:rPr>
                <w:rFonts w:cs="宋体" w:asciiTheme="minorEastAsia" w:hAnsiTheme="minorEastAsia" w:eastAsiaTheme="minorEastAsia"/>
              </w:rPr>
            </w:pPr>
          </w:p>
        </w:tc>
        <w:tc>
          <w:tcPr>
            <w:tcW w:w="1059" w:type="dxa"/>
          </w:tcPr>
          <w:p w14:paraId="4AF0988B">
            <w:pPr>
              <w:spacing w:before="266" w:line="223" w:lineRule="auto"/>
              <w:ind w:left="471"/>
              <w:rPr>
                <w:rFonts w:cs="宋体" w:asciiTheme="minorEastAsia" w:hAnsiTheme="minorEastAsia" w:eastAsiaTheme="minorEastAsia"/>
              </w:rPr>
            </w:pPr>
          </w:p>
        </w:tc>
        <w:tc>
          <w:tcPr>
            <w:tcW w:w="1134" w:type="dxa"/>
          </w:tcPr>
          <w:p w14:paraId="55DD8C5C">
            <w:pPr>
              <w:spacing w:before="266" w:line="223" w:lineRule="auto"/>
              <w:ind w:left="472"/>
              <w:rPr>
                <w:rFonts w:cs="宋体" w:asciiTheme="minorEastAsia" w:hAnsiTheme="minorEastAsia" w:eastAsiaTheme="minorEastAsia"/>
              </w:rPr>
            </w:pPr>
          </w:p>
        </w:tc>
        <w:tc>
          <w:tcPr>
            <w:tcW w:w="992" w:type="dxa"/>
          </w:tcPr>
          <w:p w14:paraId="55C558C8">
            <w:pPr>
              <w:spacing w:before="295" w:line="241" w:lineRule="auto"/>
              <w:ind w:left="466"/>
              <w:rPr>
                <w:rFonts w:cs="宋体" w:asciiTheme="minorEastAsia" w:hAnsiTheme="minorEastAsia" w:eastAsiaTheme="minorEastAsia"/>
              </w:rPr>
            </w:pPr>
          </w:p>
        </w:tc>
        <w:tc>
          <w:tcPr>
            <w:tcW w:w="995" w:type="dxa"/>
          </w:tcPr>
          <w:p w14:paraId="2B8A3BFF">
            <w:pPr>
              <w:spacing w:before="295"/>
              <w:ind w:left="452"/>
              <w:rPr>
                <w:rFonts w:cs="宋体" w:asciiTheme="minorEastAsia" w:hAnsiTheme="minorEastAsia" w:eastAsiaTheme="minorEastAsia"/>
              </w:rPr>
            </w:pPr>
          </w:p>
        </w:tc>
      </w:tr>
      <w:tr w14:paraId="4668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5C07490C">
            <w:pPr>
              <w:spacing w:before="295"/>
              <w:ind w:left="311"/>
              <w:rPr>
                <w:rFonts w:cs="宋体" w:asciiTheme="minorEastAsia" w:hAnsiTheme="minorEastAsia" w:eastAsiaTheme="minorEastAsia"/>
              </w:rPr>
            </w:pPr>
            <w:r>
              <w:rPr>
                <w:rFonts w:cs="宋体" w:asciiTheme="minorEastAsia" w:hAnsiTheme="minorEastAsia" w:eastAsiaTheme="minorEastAsia"/>
              </w:rPr>
              <w:t>7</w:t>
            </w:r>
          </w:p>
        </w:tc>
        <w:tc>
          <w:tcPr>
            <w:tcW w:w="2692" w:type="dxa"/>
          </w:tcPr>
          <w:p w14:paraId="50290796">
            <w:pPr>
              <w:spacing w:before="266" w:line="220" w:lineRule="auto"/>
              <w:ind w:left="506"/>
              <w:rPr>
                <w:rFonts w:cs="宋体" w:asciiTheme="minorEastAsia" w:hAnsiTheme="minorEastAsia" w:eastAsiaTheme="minorEastAsia"/>
              </w:rPr>
            </w:pPr>
          </w:p>
        </w:tc>
        <w:tc>
          <w:tcPr>
            <w:tcW w:w="708" w:type="dxa"/>
          </w:tcPr>
          <w:p w14:paraId="7A77780D">
            <w:pPr>
              <w:spacing w:before="295" w:line="241" w:lineRule="auto"/>
              <w:ind w:left="319"/>
              <w:rPr>
                <w:rFonts w:cs="宋体" w:asciiTheme="minorEastAsia" w:hAnsiTheme="minorEastAsia" w:eastAsiaTheme="minorEastAsia"/>
              </w:rPr>
            </w:pPr>
          </w:p>
        </w:tc>
        <w:tc>
          <w:tcPr>
            <w:tcW w:w="991" w:type="dxa"/>
          </w:tcPr>
          <w:p w14:paraId="5E8963C7">
            <w:pPr>
              <w:spacing w:before="295"/>
              <w:ind w:left="393"/>
              <w:rPr>
                <w:rFonts w:cs="宋体" w:asciiTheme="minorEastAsia" w:hAnsiTheme="minorEastAsia" w:eastAsiaTheme="minorEastAsia"/>
              </w:rPr>
            </w:pPr>
          </w:p>
        </w:tc>
        <w:tc>
          <w:tcPr>
            <w:tcW w:w="924" w:type="dxa"/>
          </w:tcPr>
          <w:p w14:paraId="50DAB2D4">
            <w:pPr>
              <w:spacing w:before="295"/>
              <w:ind w:left="329"/>
              <w:rPr>
                <w:rFonts w:cs="宋体" w:asciiTheme="minorEastAsia" w:hAnsiTheme="minorEastAsia" w:eastAsiaTheme="minorEastAsia"/>
              </w:rPr>
            </w:pPr>
          </w:p>
        </w:tc>
        <w:tc>
          <w:tcPr>
            <w:tcW w:w="1059" w:type="dxa"/>
          </w:tcPr>
          <w:p w14:paraId="5F142978">
            <w:pPr>
              <w:spacing w:before="266" w:line="223" w:lineRule="auto"/>
              <w:ind w:left="471"/>
              <w:rPr>
                <w:rFonts w:cs="宋体" w:asciiTheme="minorEastAsia" w:hAnsiTheme="minorEastAsia" w:eastAsiaTheme="minorEastAsia"/>
              </w:rPr>
            </w:pPr>
          </w:p>
        </w:tc>
        <w:tc>
          <w:tcPr>
            <w:tcW w:w="1134" w:type="dxa"/>
          </w:tcPr>
          <w:p w14:paraId="2CAE8763">
            <w:pPr>
              <w:spacing w:before="266" w:line="223" w:lineRule="auto"/>
              <w:ind w:left="472"/>
              <w:rPr>
                <w:rFonts w:cs="宋体" w:asciiTheme="minorEastAsia" w:hAnsiTheme="minorEastAsia" w:eastAsiaTheme="minorEastAsia"/>
              </w:rPr>
            </w:pPr>
          </w:p>
        </w:tc>
        <w:tc>
          <w:tcPr>
            <w:tcW w:w="992" w:type="dxa"/>
          </w:tcPr>
          <w:p w14:paraId="34452700">
            <w:pPr>
              <w:spacing w:before="295" w:line="241" w:lineRule="auto"/>
              <w:ind w:left="466"/>
              <w:rPr>
                <w:rFonts w:cs="宋体" w:asciiTheme="minorEastAsia" w:hAnsiTheme="minorEastAsia" w:eastAsiaTheme="minorEastAsia"/>
              </w:rPr>
            </w:pPr>
          </w:p>
        </w:tc>
        <w:tc>
          <w:tcPr>
            <w:tcW w:w="995" w:type="dxa"/>
          </w:tcPr>
          <w:p w14:paraId="19766E3D">
            <w:pPr>
              <w:spacing w:before="295"/>
              <w:ind w:left="456"/>
              <w:rPr>
                <w:rFonts w:cs="宋体" w:asciiTheme="minorEastAsia" w:hAnsiTheme="minorEastAsia" w:eastAsiaTheme="minorEastAsia"/>
              </w:rPr>
            </w:pPr>
          </w:p>
        </w:tc>
      </w:tr>
      <w:tr w14:paraId="4C900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14224696">
            <w:pPr>
              <w:spacing w:before="296"/>
              <w:ind w:left="307"/>
              <w:rPr>
                <w:rFonts w:cs="宋体" w:asciiTheme="minorEastAsia" w:hAnsiTheme="minorEastAsia" w:eastAsiaTheme="minorEastAsia"/>
              </w:rPr>
            </w:pPr>
            <w:r>
              <w:rPr>
                <w:rFonts w:cs="宋体" w:asciiTheme="minorEastAsia" w:hAnsiTheme="minorEastAsia" w:eastAsiaTheme="minorEastAsia"/>
              </w:rPr>
              <w:t>8</w:t>
            </w:r>
          </w:p>
        </w:tc>
        <w:tc>
          <w:tcPr>
            <w:tcW w:w="2692" w:type="dxa"/>
          </w:tcPr>
          <w:p w14:paraId="0CDC524E">
            <w:pPr>
              <w:spacing w:before="267" w:line="220" w:lineRule="auto"/>
              <w:ind w:left="296"/>
              <w:rPr>
                <w:rFonts w:cs="宋体" w:asciiTheme="minorEastAsia" w:hAnsiTheme="minorEastAsia" w:eastAsiaTheme="minorEastAsia"/>
              </w:rPr>
            </w:pPr>
          </w:p>
        </w:tc>
        <w:tc>
          <w:tcPr>
            <w:tcW w:w="708" w:type="dxa"/>
          </w:tcPr>
          <w:p w14:paraId="756E2DF8">
            <w:pPr>
              <w:spacing w:before="296" w:line="241" w:lineRule="auto"/>
              <w:ind w:left="319"/>
              <w:rPr>
                <w:rFonts w:cs="宋体" w:asciiTheme="minorEastAsia" w:hAnsiTheme="minorEastAsia" w:eastAsiaTheme="minorEastAsia"/>
              </w:rPr>
            </w:pPr>
          </w:p>
        </w:tc>
        <w:tc>
          <w:tcPr>
            <w:tcW w:w="991" w:type="dxa"/>
          </w:tcPr>
          <w:p w14:paraId="0913639F">
            <w:pPr>
              <w:spacing w:before="296"/>
              <w:ind w:left="393"/>
              <w:rPr>
                <w:rFonts w:cs="宋体" w:asciiTheme="minorEastAsia" w:hAnsiTheme="minorEastAsia" w:eastAsiaTheme="minorEastAsia"/>
              </w:rPr>
            </w:pPr>
          </w:p>
        </w:tc>
        <w:tc>
          <w:tcPr>
            <w:tcW w:w="924" w:type="dxa"/>
          </w:tcPr>
          <w:p w14:paraId="7D825C80">
            <w:pPr>
              <w:spacing w:before="296"/>
              <w:ind w:left="328"/>
              <w:rPr>
                <w:rFonts w:cs="宋体" w:asciiTheme="minorEastAsia" w:hAnsiTheme="minorEastAsia" w:eastAsiaTheme="minorEastAsia"/>
              </w:rPr>
            </w:pPr>
          </w:p>
        </w:tc>
        <w:tc>
          <w:tcPr>
            <w:tcW w:w="1059" w:type="dxa"/>
          </w:tcPr>
          <w:p w14:paraId="6F78E34C">
            <w:pPr>
              <w:spacing w:before="267" w:line="223" w:lineRule="auto"/>
              <w:ind w:left="471"/>
              <w:rPr>
                <w:rFonts w:cs="宋体" w:asciiTheme="minorEastAsia" w:hAnsiTheme="minorEastAsia" w:eastAsiaTheme="minorEastAsia"/>
              </w:rPr>
            </w:pPr>
          </w:p>
        </w:tc>
        <w:tc>
          <w:tcPr>
            <w:tcW w:w="1134" w:type="dxa"/>
          </w:tcPr>
          <w:p w14:paraId="489D489C">
            <w:pPr>
              <w:spacing w:before="267" w:line="223" w:lineRule="auto"/>
              <w:ind w:left="472"/>
              <w:rPr>
                <w:rFonts w:cs="宋体" w:asciiTheme="minorEastAsia" w:hAnsiTheme="minorEastAsia" w:eastAsiaTheme="minorEastAsia"/>
              </w:rPr>
            </w:pPr>
          </w:p>
        </w:tc>
        <w:tc>
          <w:tcPr>
            <w:tcW w:w="992" w:type="dxa"/>
          </w:tcPr>
          <w:p w14:paraId="290553C1">
            <w:pPr>
              <w:spacing w:before="296" w:line="241" w:lineRule="auto"/>
              <w:ind w:left="466"/>
              <w:rPr>
                <w:rFonts w:cs="宋体" w:asciiTheme="minorEastAsia" w:hAnsiTheme="minorEastAsia" w:eastAsiaTheme="minorEastAsia"/>
              </w:rPr>
            </w:pPr>
          </w:p>
        </w:tc>
        <w:tc>
          <w:tcPr>
            <w:tcW w:w="995" w:type="dxa"/>
          </w:tcPr>
          <w:p w14:paraId="5F8DDF38">
            <w:pPr>
              <w:spacing w:before="296"/>
              <w:ind w:left="452"/>
              <w:rPr>
                <w:rFonts w:cs="宋体" w:asciiTheme="minorEastAsia" w:hAnsiTheme="minorEastAsia" w:eastAsiaTheme="minorEastAsia"/>
              </w:rPr>
            </w:pPr>
          </w:p>
        </w:tc>
      </w:tr>
      <w:tr w14:paraId="7CEF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15" w:type="dxa"/>
          </w:tcPr>
          <w:p w14:paraId="55A23F55">
            <w:pPr>
              <w:spacing w:before="297"/>
              <w:ind w:left="307"/>
              <w:rPr>
                <w:rFonts w:cs="宋体" w:asciiTheme="minorEastAsia" w:hAnsiTheme="minorEastAsia" w:eastAsiaTheme="minorEastAsia"/>
              </w:rPr>
            </w:pPr>
            <w:r>
              <w:rPr>
                <w:rFonts w:cs="宋体" w:asciiTheme="minorEastAsia" w:hAnsiTheme="minorEastAsia" w:eastAsiaTheme="minorEastAsia"/>
              </w:rPr>
              <w:t>9</w:t>
            </w:r>
          </w:p>
        </w:tc>
        <w:tc>
          <w:tcPr>
            <w:tcW w:w="2692" w:type="dxa"/>
          </w:tcPr>
          <w:p w14:paraId="3E2FDC27">
            <w:pPr>
              <w:spacing w:before="267" w:line="220" w:lineRule="auto"/>
              <w:ind w:left="610"/>
              <w:rPr>
                <w:rFonts w:cs="宋体" w:asciiTheme="minorEastAsia" w:hAnsiTheme="minorEastAsia" w:eastAsiaTheme="minorEastAsia"/>
              </w:rPr>
            </w:pPr>
          </w:p>
        </w:tc>
        <w:tc>
          <w:tcPr>
            <w:tcW w:w="708" w:type="dxa"/>
          </w:tcPr>
          <w:p w14:paraId="75C55627">
            <w:pPr>
              <w:spacing w:before="297" w:line="241" w:lineRule="auto"/>
              <w:ind w:left="319"/>
              <w:rPr>
                <w:rFonts w:cs="宋体" w:asciiTheme="minorEastAsia" w:hAnsiTheme="minorEastAsia" w:eastAsiaTheme="minorEastAsia"/>
              </w:rPr>
            </w:pPr>
          </w:p>
        </w:tc>
        <w:tc>
          <w:tcPr>
            <w:tcW w:w="991" w:type="dxa"/>
          </w:tcPr>
          <w:p w14:paraId="1C2A0CDB">
            <w:pPr>
              <w:spacing w:before="297"/>
              <w:ind w:left="409"/>
              <w:rPr>
                <w:rFonts w:cs="宋体" w:asciiTheme="minorEastAsia" w:hAnsiTheme="minorEastAsia" w:eastAsiaTheme="minorEastAsia"/>
              </w:rPr>
            </w:pPr>
          </w:p>
        </w:tc>
        <w:tc>
          <w:tcPr>
            <w:tcW w:w="924" w:type="dxa"/>
          </w:tcPr>
          <w:p w14:paraId="2B85892D">
            <w:pPr>
              <w:spacing w:before="297" w:line="241" w:lineRule="auto"/>
              <w:ind w:left="326"/>
              <w:rPr>
                <w:rFonts w:cs="宋体" w:asciiTheme="minorEastAsia" w:hAnsiTheme="minorEastAsia" w:eastAsiaTheme="minorEastAsia"/>
              </w:rPr>
            </w:pPr>
          </w:p>
        </w:tc>
        <w:tc>
          <w:tcPr>
            <w:tcW w:w="1059" w:type="dxa"/>
          </w:tcPr>
          <w:p w14:paraId="7FB1B022">
            <w:pPr>
              <w:spacing w:before="268" w:line="223" w:lineRule="auto"/>
              <w:ind w:left="471"/>
              <w:rPr>
                <w:rFonts w:cs="宋体" w:asciiTheme="minorEastAsia" w:hAnsiTheme="minorEastAsia" w:eastAsiaTheme="minorEastAsia"/>
              </w:rPr>
            </w:pPr>
          </w:p>
        </w:tc>
        <w:tc>
          <w:tcPr>
            <w:tcW w:w="1134" w:type="dxa"/>
          </w:tcPr>
          <w:p w14:paraId="431277C1">
            <w:pPr>
              <w:spacing w:before="268" w:line="223" w:lineRule="auto"/>
              <w:ind w:left="472"/>
              <w:rPr>
                <w:rFonts w:cs="宋体" w:asciiTheme="minorEastAsia" w:hAnsiTheme="minorEastAsia" w:eastAsiaTheme="minorEastAsia"/>
              </w:rPr>
            </w:pPr>
          </w:p>
        </w:tc>
        <w:tc>
          <w:tcPr>
            <w:tcW w:w="992" w:type="dxa"/>
          </w:tcPr>
          <w:p w14:paraId="4EA34E95">
            <w:pPr>
              <w:spacing w:before="297" w:line="241" w:lineRule="auto"/>
              <w:ind w:left="466"/>
              <w:rPr>
                <w:rFonts w:cs="宋体" w:asciiTheme="minorEastAsia" w:hAnsiTheme="minorEastAsia" w:eastAsiaTheme="minorEastAsia"/>
              </w:rPr>
            </w:pPr>
          </w:p>
        </w:tc>
        <w:tc>
          <w:tcPr>
            <w:tcW w:w="995" w:type="dxa"/>
          </w:tcPr>
          <w:p w14:paraId="3FF41F7F">
            <w:pPr>
              <w:spacing w:before="297"/>
              <w:ind w:left="452"/>
              <w:rPr>
                <w:rFonts w:cs="宋体" w:asciiTheme="minorEastAsia" w:hAnsiTheme="minorEastAsia" w:eastAsiaTheme="minorEastAsia"/>
              </w:rPr>
            </w:pPr>
          </w:p>
        </w:tc>
      </w:tr>
      <w:tr w14:paraId="1529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15" w:type="dxa"/>
          </w:tcPr>
          <w:p w14:paraId="0ADCAC1A">
            <w:pPr>
              <w:spacing w:before="298"/>
              <w:ind w:left="269"/>
              <w:rPr>
                <w:rFonts w:cs="宋体" w:asciiTheme="minorEastAsia" w:hAnsiTheme="minorEastAsia" w:eastAsiaTheme="minorEastAsia"/>
              </w:rPr>
            </w:pPr>
            <w:r>
              <w:rPr>
                <w:rFonts w:cs="宋体" w:asciiTheme="minorEastAsia" w:hAnsiTheme="minorEastAsia" w:eastAsiaTheme="minorEastAsia"/>
                <w:spacing w:val="-6"/>
              </w:rPr>
              <w:t>10</w:t>
            </w:r>
          </w:p>
        </w:tc>
        <w:tc>
          <w:tcPr>
            <w:tcW w:w="2692" w:type="dxa"/>
          </w:tcPr>
          <w:p w14:paraId="743952D9">
            <w:pPr>
              <w:spacing w:before="269" w:line="220" w:lineRule="auto"/>
              <w:ind w:left="506"/>
              <w:rPr>
                <w:rFonts w:cs="宋体" w:asciiTheme="minorEastAsia" w:hAnsiTheme="minorEastAsia" w:eastAsiaTheme="minorEastAsia"/>
              </w:rPr>
            </w:pPr>
          </w:p>
        </w:tc>
        <w:tc>
          <w:tcPr>
            <w:tcW w:w="708" w:type="dxa"/>
          </w:tcPr>
          <w:p w14:paraId="3D0535DA">
            <w:pPr>
              <w:spacing w:before="298" w:line="241" w:lineRule="auto"/>
              <w:ind w:left="319"/>
              <w:rPr>
                <w:rFonts w:cs="宋体" w:asciiTheme="minorEastAsia" w:hAnsiTheme="minorEastAsia" w:eastAsiaTheme="minorEastAsia"/>
              </w:rPr>
            </w:pPr>
          </w:p>
        </w:tc>
        <w:tc>
          <w:tcPr>
            <w:tcW w:w="991" w:type="dxa"/>
          </w:tcPr>
          <w:p w14:paraId="181124BB">
            <w:pPr>
              <w:spacing w:before="298"/>
              <w:ind w:left="395"/>
              <w:rPr>
                <w:rFonts w:cs="宋体" w:asciiTheme="minorEastAsia" w:hAnsiTheme="minorEastAsia" w:eastAsiaTheme="minorEastAsia"/>
              </w:rPr>
            </w:pPr>
          </w:p>
        </w:tc>
        <w:tc>
          <w:tcPr>
            <w:tcW w:w="924" w:type="dxa"/>
          </w:tcPr>
          <w:p w14:paraId="136579E0">
            <w:pPr>
              <w:spacing w:before="298" w:line="241" w:lineRule="auto"/>
              <w:ind w:left="379"/>
              <w:rPr>
                <w:rFonts w:cs="宋体" w:asciiTheme="minorEastAsia" w:hAnsiTheme="minorEastAsia" w:eastAsiaTheme="minorEastAsia"/>
              </w:rPr>
            </w:pPr>
          </w:p>
        </w:tc>
        <w:tc>
          <w:tcPr>
            <w:tcW w:w="1059" w:type="dxa"/>
          </w:tcPr>
          <w:p w14:paraId="68263701">
            <w:pPr>
              <w:spacing w:before="269" w:line="223" w:lineRule="auto"/>
              <w:ind w:left="471"/>
              <w:rPr>
                <w:rFonts w:cs="宋体" w:asciiTheme="minorEastAsia" w:hAnsiTheme="minorEastAsia" w:eastAsiaTheme="minorEastAsia"/>
              </w:rPr>
            </w:pPr>
          </w:p>
        </w:tc>
        <w:tc>
          <w:tcPr>
            <w:tcW w:w="1134" w:type="dxa"/>
          </w:tcPr>
          <w:p w14:paraId="554E3117">
            <w:pPr>
              <w:spacing w:before="269" w:line="223" w:lineRule="auto"/>
              <w:ind w:left="472"/>
              <w:rPr>
                <w:rFonts w:cs="宋体" w:asciiTheme="minorEastAsia" w:hAnsiTheme="minorEastAsia" w:eastAsiaTheme="minorEastAsia"/>
              </w:rPr>
            </w:pPr>
          </w:p>
        </w:tc>
        <w:tc>
          <w:tcPr>
            <w:tcW w:w="992" w:type="dxa"/>
          </w:tcPr>
          <w:p w14:paraId="4DF70A49">
            <w:pPr>
              <w:spacing w:before="298" w:line="241" w:lineRule="auto"/>
              <w:ind w:left="466"/>
              <w:rPr>
                <w:rFonts w:cs="宋体" w:asciiTheme="minorEastAsia" w:hAnsiTheme="minorEastAsia" w:eastAsiaTheme="minorEastAsia"/>
              </w:rPr>
            </w:pPr>
          </w:p>
        </w:tc>
        <w:tc>
          <w:tcPr>
            <w:tcW w:w="995" w:type="dxa"/>
          </w:tcPr>
          <w:p w14:paraId="53756A76">
            <w:pPr>
              <w:spacing w:before="298"/>
              <w:ind w:left="414"/>
              <w:rPr>
                <w:rFonts w:cs="宋体" w:asciiTheme="minorEastAsia" w:hAnsiTheme="minorEastAsia" w:eastAsiaTheme="minorEastAsia"/>
              </w:rPr>
            </w:pPr>
          </w:p>
        </w:tc>
      </w:tr>
    </w:tbl>
    <w:p w14:paraId="54BED21E">
      <w:pPr>
        <w:spacing w:line="311" w:lineRule="auto"/>
        <w:rPr>
          <w:rFonts w:asciiTheme="minorEastAsia" w:hAnsiTheme="minorEastAsia" w:eastAsiaTheme="minorEastAsia"/>
        </w:rPr>
      </w:pPr>
    </w:p>
    <w:p w14:paraId="5AE0FC64">
      <w:pPr>
        <w:spacing w:line="311" w:lineRule="auto"/>
        <w:rPr>
          <w:rFonts w:asciiTheme="minorEastAsia" w:hAnsiTheme="minorEastAsia" w:eastAsiaTheme="minorEastAsia"/>
        </w:rPr>
      </w:pPr>
    </w:p>
    <w:p w14:paraId="1DD00E3C">
      <w:pPr>
        <w:pStyle w:val="2"/>
        <w:rPr>
          <w:rFonts w:hint="default" w:asciiTheme="minorEastAsia" w:hAnsiTheme="minorEastAsia" w:eastAsiaTheme="minorEastAsia"/>
          <w:sz w:val="21"/>
          <w:szCs w:val="21"/>
        </w:rPr>
      </w:pPr>
      <w:r>
        <w:rPr>
          <w:rFonts w:asciiTheme="minorEastAsia" w:hAnsiTheme="minorEastAsia" w:eastAsiaTheme="minorEastAsia"/>
          <w:spacing w:val="-5"/>
          <w:sz w:val="21"/>
          <w:szCs w:val="21"/>
        </w:rPr>
        <w:t>研究生指导开设课程</w:t>
      </w:r>
      <w:r>
        <w:rPr>
          <w:rFonts w:asciiTheme="minorEastAsia" w:hAnsiTheme="minorEastAsia" w:eastAsiaTheme="minorEastAsia"/>
          <w:spacing w:val="-3"/>
          <w:sz w:val="21"/>
          <w:szCs w:val="21"/>
        </w:rPr>
        <w:t>：（</w:t>
      </w:r>
      <w:r>
        <w:rPr>
          <w:rFonts w:asciiTheme="minorEastAsia" w:hAnsiTheme="minorEastAsia" w:eastAsiaTheme="minorEastAsia"/>
          <w:spacing w:val="-5"/>
          <w:sz w:val="21"/>
          <w:szCs w:val="21"/>
        </w:rPr>
        <w:t>不超过</w:t>
      </w:r>
      <w:r>
        <w:rPr>
          <w:rFonts w:asciiTheme="minorEastAsia" w:hAnsiTheme="minorEastAsia" w:eastAsiaTheme="minorEastAsia"/>
          <w:spacing w:val="-24"/>
          <w:sz w:val="21"/>
          <w:szCs w:val="21"/>
        </w:rPr>
        <w:t xml:space="preserve"> </w:t>
      </w:r>
      <w:r>
        <w:rPr>
          <w:rFonts w:asciiTheme="minorEastAsia" w:hAnsiTheme="minorEastAsia" w:eastAsiaTheme="minorEastAsia"/>
          <w:spacing w:val="-5"/>
          <w:sz w:val="21"/>
          <w:szCs w:val="21"/>
        </w:rPr>
        <w:t>10</w:t>
      </w:r>
      <w:r>
        <w:rPr>
          <w:rFonts w:asciiTheme="minorEastAsia" w:hAnsiTheme="minorEastAsia" w:eastAsiaTheme="minorEastAsia"/>
          <w:spacing w:val="-47"/>
          <w:sz w:val="21"/>
          <w:szCs w:val="21"/>
        </w:rPr>
        <w:t xml:space="preserve"> </w:t>
      </w:r>
      <w:r>
        <w:rPr>
          <w:rFonts w:asciiTheme="minorEastAsia" w:hAnsiTheme="minorEastAsia" w:eastAsiaTheme="minorEastAsia"/>
          <w:spacing w:val="-5"/>
          <w:sz w:val="21"/>
          <w:szCs w:val="21"/>
        </w:rPr>
        <w:t>项）</w:t>
      </w:r>
    </w:p>
    <w:p w14:paraId="2E5A6F07">
      <w:pPr>
        <w:pStyle w:val="3"/>
        <w:spacing w:before="127" w:line="219" w:lineRule="auto"/>
        <w:ind w:left="122"/>
        <w:rPr>
          <w:rFonts w:asciiTheme="minorEastAsia" w:hAnsiTheme="minorEastAsia" w:eastAsiaTheme="minorEastAsia"/>
          <w:spacing w:val="-2"/>
          <w:sz w:val="21"/>
          <w:szCs w:val="21"/>
          <w:lang w:eastAsia="zh-CN"/>
        </w:rPr>
      </w:pPr>
      <w:r>
        <w:rPr>
          <w:rFonts w:asciiTheme="minorEastAsia" w:hAnsiTheme="minorEastAsia" w:eastAsiaTheme="minorEastAsia"/>
          <w:spacing w:val="-2"/>
          <w:sz w:val="21"/>
          <w:szCs w:val="21"/>
          <w:lang w:eastAsia="zh-CN"/>
        </w:rPr>
        <w:t>近五年，候选人为研究生讲授</w:t>
      </w:r>
      <w:r>
        <w:rPr>
          <w:rFonts w:asciiTheme="minorEastAsia" w:hAnsiTheme="minorEastAsia" w:eastAsiaTheme="minorEastAsia"/>
          <w:spacing w:val="-2"/>
          <w:sz w:val="21"/>
          <w:szCs w:val="21"/>
          <w:u w:val="single"/>
          <w:lang w:eastAsia="zh-CN"/>
        </w:rPr>
        <w:t xml:space="preserve"> 0</w:t>
      </w:r>
      <w:r>
        <w:rPr>
          <w:rFonts w:asciiTheme="minorEastAsia" w:hAnsiTheme="minorEastAsia" w:eastAsiaTheme="minorEastAsia"/>
          <w:spacing w:val="43"/>
          <w:sz w:val="21"/>
          <w:szCs w:val="21"/>
          <w:u w:val="single"/>
          <w:lang w:eastAsia="zh-CN"/>
        </w:rPr>
        <w:t xml:space="preserve"> </w:t>
      </w:r>
      <w:r>
        <w:rPr>
          <w:rFonts w:asciiTheme="minorEastAsia" w:hAnsiTheme="minorEastAsia" w:eastAsiaTheme="minorEastAsia"/>
          <w:spacing w:val="-2"/>
          <w:sz w:val="21"/>
          <w:szCs w:val="21"/>
          <w:lang w:eastAsia="zh-CN"/>
        </w:rPr>
        <w:t>门课程，总计</w:t>
      </w:r>
      <w:r>
        <w:rPr>
          <w:rFonts w:asciiTheme="minorEastAsia" w:hAnsiTheme="minorEastAsia" w:eastAsiaTheme="minorEastAsia"/>
          <w:spacing w:val="-2"/>
          <w:sz w:val="21"/>
          <w:szCs w:val="21"/>
          <w:u w:val="single"/>
          <w:lang w:eastAsia="zh-CN"/>
        </w:rPr>
        <w:t xml:space="preserve"> 0 </w:t>
      </w:r>
      <w:r>
        <w:rPr>
          <w:rFonts w:asciiTheme="minorEastAsia" w:hAnsiTheme="minorEastAsia" w:eastAsiaTheme="minorEastAsia"/>
          <w:spacing w:val="-2"/>
          <w:sz w:val="21"/>
          <w:szCs w:val="21"/>
          <w:lang w:eastAsia="zh-CN"/>
        </w:rPr>
        <w:t>学时，共有</w:t>
      </w:r>
      <w:r>
        <w:rPr>
          <w:rFonts w:asciiTheme="minorEastAsia" w:hAnsiTheme="minorEastAsia" w:eastAsiaTheme="minorEastAsia"/>
          <w:spacing w:val="-2"/>
          <w:sz w:val="21"/>
          <w:szCs w:val="21"/>
          <w:u w:val="single"/>
          <w:lang w:eastAsia="zh-CN"/>
        </w:rPr>
        <w:t xml:space="preserve"> 0 </w:t>
      </w:r>
      <w:r>
        <w:rPr>
          <w:rFonts w:asciiTheme="minorEastAsia" w:hAnsiTheme="minorEastAsia" w:eastAsiaTheme="minorEastAsia"/>
          <w:spacing w:val="-2"/>
          <w:sz w:val="21"/>
          <w:szCs w:val="21"/>
          <w:lang w:eastAsia="zh-CN"/>
        </w:rPr>
        <w:t>人次选学。</w:t>
      </w:r>
    </w:p>
    <w:p w14:paraId="0822E5CE">
      <w:pPr>
        <w:spacing w:line="53" w:lineRule="exact"/>
        <w:rPr>
          <w:rFonts w:asciiTheme="minorEastAsia" w:hAnsiTheme="minorEastAsia" w:eastAsiaTheme="minorEastAsia"/>
        </w:rPr>
      </w:pPr>
    </w:p>
    <w:tbl>
      <w:tblPr>
        <w:tblStyle w:val="10"/>
        <w:tblW w:w="10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833"/>
        <w:gridCol w:w="1556"/>
        <w:gridCol w:w="1701"/>
        <w:gridCol w:w="1701"/>
        <w:gridCol w:w="1706"/>
      </w:tblGrid>
      <w:tr w14:paraId="3FA6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4C944C33">
            <w:pPr>
              <w:spacing w:before="264" w:line="221" w:lineRule="auto"/>
              <w:ind w:left="14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2833" w:type="dxa"/>
          </w:tcPr>
          <w:p w14:paraId="24D420D0">
            <w:pPr>
              <w:spacing w:before="265" w:line="220" w:lineRule="auto"/>
              <w:ind w:left="996"/>
              <w:rPr>
                <w:rFonts w:cs="宋体" w:asciiTheme="minorEastAsia" w:hAnsiTheme="minorEastAsia" w:eastAsiaTheme="minorEastAsia"/>
                <w:b/>
                <w:bCs/>
                <w:spacing w:val="-4"/>
              </w:rPr>
            </w:pPr>
            <w:r>
              <w:rPr>
                <w:rFonts w:cs="宋体" w:asciiTheme="minorEastAsia" w:hAnsiTheme="minorEastAsia" w:eastAsiaTheme="minorEastAsia"/>
                <w:b/>
                <w:bCs/>
                <w:spacing w:val="-4"/>
              </w:rPr>
              <w:t>课程名称</w:t>
            </w:r>
          </w:p>
        </w:tc>
        <w:tc>
          <w:tcPr>
            <w:tcW w:w="1556" w:type="dxa"/>
          </w:tcPr>
          <w:p w14:paraId="1669B7D4">
            <w:pPr>
              <w:spacing w:before="264" w:line="220" w:lineRule="auto"/>
              <w:ind w:left="469"/>
              <w:rPr>
                <w:rFonts w:cs="宋体" w:asciiTheme="minorEastAsia" w:hAnsiTheme="minorEastAsia" w:eastAsiaTheme="minorEastAsia"/>
                <w:b/>
                <w:bCs/>
                <w:spacing w:val="-5"/>
              </w:rPr>
            </w:pPr>
            <w:r>
              <w:rPr>
                <w:rFonts w:cs="宋体" w:asciiTheme="minorEastAsia" w:hAnsiTheme="minorEastAsia" w:eastAsiaTheme="minorEastAsia"/>
                <w:b/>
                <w:bCs/>
                <w:spacing w:val="-5"/>
              </w:rPr>
              <w:t>学期数</w:t>
            </w:r>
          </w:p>
        </w:tc>
        <w:tc>
          <w:tcPr>
            <w:tcW w:w="1701" w:type="dxa"/>
          </w:tcPr>
          <w:p w14:paraId="4C6B4100">
            <w:pPr>
              <w:spacing w:before="264" w:line="220" w:lineRule="auto"/>
              <w:ind w:left="439"/>
              <w:rPr>
                <w:rFonts w:cs="宋体" w:asciiTheme="minorEastAsia" w:hAnsiTheme="minorEastAsia" w:eastAsiaTheme="minorEastAsia"/>
                <w:b/>
                <w:bCs/>
                <w:spacing w:val="-5"/>
              </w:rPr>
            </w:pPr>
            <w:r>
              <w:rPr>
                <w:rFonts w:cs="宋体" w:asciiTheme="minorEastAsia" w:hAnsiTheme="minorEastAsia" w:eastAsiaTheme="minorEastAsia"/>
                <w:b/>
                <w:bCs/>
                <w:spacing w:val="-5"/>
              </w:rPr>
              <w:t>总学时数</w:t>
            </w:r>
          </w:p>
        </w:tc>
        <w:tc>
          <w:tcPr>
            <w:tcW w:w="1701" w:type="dxa"/>
          </w:tcPr>
          <w:p w14:paraId="5805F56C">
            <w:pPr>
              <w:spacing w:before="264" w:line="220" w:lineRule="auto"/>
              <w:ind w:left="329"/>
              <w:rPr>
                <w:rFonts w:cs="宋体" w:asciiTheme="minorEastAsia" w:hAnsiTheme="minorEastAsia" w:eastAsiaTheme="minorEastAsia"/>
                <w:b/>
                <w:bCs/>
                <w:spacing w:val="-4"/>
              </w:rPr>
            </w:pPr>
            <w:r>
              <w:rPr>
                <w:rFonts w:cs="宋体" w:asciiTheme="minorEastAsia" w:hAnsiTheme="minorEastAsia" w:eastAsiaTheme="minorEastAsia"/>
                <w:b/>
                <w:bCs/>
                <w:spacing w:val="-4"/>
              </w:rPr>
              <w:t>选学总人次</w:t>
            </w:r>
          </w:p>
        </w:tc>
        <w:tc>
          <w:tcPr>
            <w:tcW w:w="1706" w:type="dxa"/>
          </w:tcPr>
          <w:p w14:paraId="4DBC525F">
            <w:pPr>
              <w:spacing w:before="264" w:line="221" w:lineRule="auto"/>
              <w:ind w:left="441"/>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76BFF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011CA3A6">
            <w:pPr>
              <w:pStyle w:val="9"/>
              <w:rPr>
                <w:rFonts w:asciiTheme="minorEastAsia" w:hAnsiTheme="minorEastAsia" w:eastAsiaTheme="minorEastAsia"/>
              </w:rPr>
            </w:pPr>
          </w:p>
        </w:tc>
        <w:tc>
          <w:tcPr>
            <w:tcW w:w="2833" w:type="dxa"/>
          </w:tcPr>
          <w:p w14:paraId="718A83F1">
            <w:pPr>
              <w:pStyle w:val="9"/>
              <w:rPr>
                <w:rFonts w:asciiTheme="minorEastAsia" w:hAnsiTheme="minorEastAsia" w:eastAsiaTheme="minorEastAsia"/>
              </w:rPr>
            </w:pPr>
            <w:r>
              <w:rPr>
                <w:rFonts w:asciiTheme="minorEastAsia" w:hAnsiTheme="minorEastAsia" w:eastAsiaTheme="minorEastAsia"/>
              </w:rPr>
              <w:t>N/A</w:t>
            </w:r>
          </w:p>
        </w:tc>
        <w:tc>
          <w:tcPr>
            <w:tcW w:w="1556" w:type="dxa"/>
          </w:tcPr>
          <w:p w14:paraId="2BA9DA3D">
            <w:pPr>
              <w:pStyle w:val="9"/>
              <w:rPr>
                <w:rFonts w:asciiTheme="minorEastAsia" w:hAnsiTheme="minorEastAsia" w:eastAsiaTheme="minorEastAsia"/>
              </w:rPr>
            </w:pPr>
            <w:r>
              <w:rPr>
                <w:rFonts w:asciiTheme="minorEastAsia" w:hAnsiTheme="minorEastAsia" w:eastAsiaTheme="minorEastAsia"/>
              </w:rPr>
              <w:t>N/A</w:t>
            </w:r>
          </w:p>
        </w:tc>
        <w:tc>
          <w:tcPr>
            <w:tcW w:w="1701" w:type="dxa"/>
          </w:tcPr>
          <w:p w14:paraId="74AC6539">
            <w:pPr>
              <w:pStyle w:val="9"/>
              <w:rPr>
                <w:rFonts w:asciiTheme="minorEastAsia" w:hAnsiTheme="minorEastAsia" w:eastAsiaTheme="minorEastAsia"/>
              </w:rPr>
            </w:pPr>
            <w:r>
              <w:rPr>
                <w:rFonts w:asciiTheme="minorEastAsia" w:hAnsiTheme="minorEastAsia" w:eastAsiaTheme="minorEastAsia"/>
              </w:rPr>
              <w:t>N/A</w:t>
            </w:r>
          </w:p>
        </w:tc>
        <w:tc>
          <w:tcPr>
            <w:tcW w:w="1701" w:type="dxa"/>
          </w:tcPr>
          <w:p w14:paraId="7E6DD5DB">
            <w:pPr>
              <w:pStyle w:val="9"/>
              <w:rPr>
                <w:rFonts w:asciiTheme="minorEastAsia" w:hAnsiTheme="minorEastAsia" w:eastAsiaTheme="minorEastAsia"/>
              </w:rPr>
            </w:pPr>
            <w:r>
              <w:rPr>
                <w:rFonts w:asciiTheme="minorEastAsia" w:hAnsiTheme="minorEastAsia" w:eastAsiaTheme="minorEastAsia"/>
              </w:rPr>
              <w:t>N/A</w:t>
            </w:r>
          </w:p>
        </w:tc>
        <w:tc>
          <w:tcPr>
            <w:tcW w:w="1706" w:type="dxa"/>
          </w:tcPr>
          <w:p w14:paraId="418B503D">
            <w:pPr>
              <w:pStyle w:val="9"/>
              <w:rPr>
                <w:rFonts w:asciiTheme="minorEastAsia" w:hAnsiTheme="minorEastAsia" w:eastAsiaTheme="minorEastAsia"/>
              </w:rPr>
            </w:pPr>
            <w:r>
              <w:rPr>
                <w:rFonts w:asciiTheme="minorEastAsia" w:hAnsiTheme="minorEastAsia" w:eastAsiaTheme="minorEastAsia"/>
              </w:rPr>
              <w:t>N/A</w:t>
            </w:r>
          </w:p>
        </w:tc>
      </w:tr>
    </w:tbl>
    <w:p w14:paraId="786FB798">
      <w:pPr>
        <w:spacing w:line="311" w:lineRule="auto"/>
        <w:rPr>
          <w:rFonts w:asciiTheme="minorEastAsia" w:hAnsiTheme="minorEastAsia" w:eastAsiaTheme="minorEastAsia"/>
        </w:rPr>
      </w:pPr>
    </w:p>
    <w:p w14:paraId="4CBDC0B6">
      <w:pPr>
        <w:spacing w:line="311" w:lineRule="auto"/>
        <w:rPr>
          <w:rFonts w:asciiTheme="minorEastAsia" w:hAnsiTheme="minorEastAsia" w:eastAsiaTheme="minorEastAsia"/>
        </w:rPr>
      </w:pPr>
    </w:p>
    <w:p w14:paraId="070F3492">
      <w:pPr>
        <w:pStyle w:val="3"/>
        <w:spacing w:before="78" w:line="220" w:lineRule="auto"/>
        <w:ind w:left="13"/>
        <w:rPr>
          <w:rFonts w:asciiTheme="minorEastAsia" w:hAnsiTheme="minorEastAsia" w:eastAsiaTheme="minorEastAsia"/>
          <w:sz w:val="21"/>
          <w:szCs w:val="21"/>
        </w:rPr>
      </w:pPr>
      <w:r>
        <w:rPr>
          <w:rFonts w:asciiTheme="minorEastAsia" w:hAnsiTheme="minorEastAsia" w:eastAsiaTheme="minorEastAsia"/>
          <w:b/>
          <w:bCs/>
          <w:spacing w:val="-4"/>
          <w:sz w:val="21"/>
          <w:szCs w:val="21"/>
        </w:rPr>
        <w:t>研究生指导情况：</w:t>
      </w:r>
    </w:p>
    <w:p w14:paraId="692DA6A6">
      <w:pPr>
        <w:spacing w:line="30"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1716"/>
        <w:gridCol w:w="1716"/>
        <w:gridCol w:w="1457"/>
        <w:gridCol w:w="1925"/>
        <w:gridCol w:w="1935"/>
      </w:tblGrid>
      <w:tr w14:paraId="3266E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61" w:type="dxa"/>
            <w:vMerge w:val="restart"/>
            <w:tcBorders>
              <w:bottom w:val="nil"/>
            </w:tcBorders>
          </w:tcPr>
          <w:p w14:paraId="2BFAD723">
            <w:pPr>
              <w:pStyle w:val="9"/>
              <w:spacing w:line="454" w:lineRule="auto"/>
              <w:rPr>
                <w:rFonts w:asciiTheme="minorEastAsia" w:hAnsiTheme="minorEastAsia" w:eastAsiaTheme="minorEastAsia"/>
              </w:rPr>
            </w:pPr>
          </w:p>
          <w:p w14:paraId="3067C7BA">
            <w:pPr>
              <w:spacing w:before="68" w:line="220" w:lineRule="auto"/>
              <w:ind w:left="209"/>
              <w:rPr>
                <w:rFonts w:cs="宋体" w:asciiTheme="minorEastAsia" w:hAnsiTheme="minorEastAsia" w:eastAsiaTheme="minorEastAsia"/>
                <w:b/>
                <w:bCs/>
                <w:spacing w:val="-4"/>
              </w:rPr>
            </w:pPr>
            <w:r>
              <w:rPr>
                <w:rFonts w:cs="宋体" w:asciiTheme="minorEastAsia" w:hAnsiTheme="minorEastAsia" w:eastAsiaTheme="minorEastAsia"/>
                <w:b/>
                <w:bCs/>
                <w:spacing w:val="-4"/>
              </w:rPr>
              <w:t>指导博士生</w:t>
            </w:r>
          </w:p>
        </w:tc>
        <w:tc>
          <w:tcPr>
            <w:tcW w:w="1716" w:type="dxa"/>
          </w:tcPr>
          <w:p w14:paraId="6604C49C">
            <w:pPr>
              <w:spacing w:before="207" w:line="220" w:lineRule="auto"/>
              <w:ind w:left="443"/>
              <w:rPr>
                <w:rFonts w:cs="宋体" w:asciiTheme="minorEastAsia" w:hAnsiTheme="minorEastAsia" w:eastAsiaTheme="minorEastAsia"/>
              </w:rPr>
            </w:pPr>
            <w:r>
              <w:rPr>
                <w:rFonts w:cs="宋体" w:asciiTheme="minorEastAsia" w:hAnsiTheme="minorEastAsia" w:eastAsiaTheme="minorEastAsia"/>
                <w:b/>
                <w:bCs/>
                <w:spacing w:val="-5"/>
              </w:rPr>
              <w:t>毕业人数</w:t>
            </w:r>
          </w:p>
        </w:tc>
        <w:tc>
          <w:tcPr>
            <w:tcW w:w="1716" w:type="dxa"/>
          </w:tcPr>
          <w:p w14:paraId="14C18868">
            <w:pPr>
              <w:tabs>
                <w:tab w:val="left" w:pos="208"/>
              </w:tabs>
              <w:spacing w:before="208" w:line="222" w:lineRule="auto"/>
              <w:ind w:firstLine="210" w:firstLineChars="100"/>
              <w:rPr>
                <w:rFonts w:cs="宋体" w:asciiTheme="minorEastAsia" w:hAnsiTheme="minorEastAsia" w:eastAsiaTheme="minorEastAsia"/>
              </w:rPr>
            </w:pPr>
            <w:r>
              <w:rPr>
                <w:rFonts w:cs="宋体" w:asciiTheme="minorEastAsia" w:hAnsiTheme="minorEastAsia" w:eastAsiaTheme="minorEastAsia"/>
                <w:u w:val="single"/>
              </w:rPr>
              <w:t xml:space="preserve"> 0   </w:t>
            </w:r>
            <w:r>
              <w:rPr>
                <w:rFonts w:cs="宋体" w:asciiTheme="minorEastAsia" w:hAnsiTheme="minorEastAsia" w:eastAsiaTheme="minorEastAsia"/>
                <w:spacing w:val="-95"/>
              </w:rPr>
              <w:t xml:space="preserve"> </w:t>
            </w:r>
            <w:r>
              <w:rPr>
                <w:rFonts w:cs="宋体" w:asciiTheme="minorEastAsia" w:hAnsiTheme="minorEastAsia" w:eastAsiaTheme="minorEastAsia"/>
              </w:rPr>
              <w:t>人</w:t>
            </w:r>
          </w:p>
        </w:tc>
        <w:tc>
          <w:tcPr>
            <w:tcW w:w="1457" w:type="dxa"/>
            <w:vMerge w:val="restart"/>
            <w:tcBorders>
              <w:bottom w:val="nil"/>
            </w:tcBorders>
          </w:tcPr>
          <w:p w14:paraId="17756D99">
            <w:pPr>
              <w:pStyle w:val="9"/>
              <w:spacing w:line="454" w:lineRule="auto"/>
              <w:rPr>
                <w:rFonts w:asciiTheme="minorEastAsia" w:hAnsiTheme="minorEastAsia" w:eastAsiaTheme="minorEastAsia"/>
              </w:rPr>
            </w:pPr>
          </w:p>
          <w:p w14:paraId="649B6AB7">
            <w:pPr>
              <w:spacing w:before="68" w:line="221" w:lineRule="auto"/>
              <w:ind w:left="210"/>
              <w:rPr>
                <w:rFonts w:cs="宋体" w:asciiTheme="minorEastAsia" w:hAnsiTheme="minorEastAsia" w:eastAsiaTheme="minorEastAsia"/>
                <w:b/>
                <w:bCs/>
                <w:spacing w:val="-4"/>
              </w:rPr>
            </w:pPr>
            <w:r>
              <w:rPr>
                <w:rFonts w:cs="宋体" w:asciiTheme="minorEastAsia" w:hAnsiTheme="minorEastAsia" w:eastAsiaTheme="minorEastAsia"/>
                <w:b/>
                <w:bCs/>
                <w:spacing w:val="-4"/>
              </w:rPr>
              <w:t>指导硕士生</w:t>
            </w:r>
          </w:p>
        </w:tc>
        <w:tc>
          <w:tcPr>
            <w:tcW w:w="1925" w:type="dxa"/>
          </w:tcPr>
          <w:p w14:paraId="0FECE320">
            <w:pPr>
              <w:spacing w:before="207" w:line="220" w:lineRule="auto"/>
              <w:ind w:left="552"/>
              <w:rPr>
                <w:rFonts w:cs="宋体" w:asciiTheme="minorEastAsia" w:hAnsiTheme="minorEastAsia" w:eastAsiaTheme="minorEastAsia"/>
                <w:b/>
                <w:bCs/>
                <w:spacing w:val="-5"/>
              </w:rPr>
            </w:pPr>
            <w:r>
              <w:rPr>
                <w:rFonts w:cs="宋体" w:asciiTheme="minorEastAsia" w:hAnsiTheme="minorEastAsia" w:eastAsiaTheme="minorEastAsia"/>
                <w:b/>
                <w:bCs/>
                <w:spacing w:val="-5"/>
              </w:rPr>
              <w:t>毕业人数</w:t>
            </w:r>
          </w:p>
        </w:tc>
        <w:tc>
          <w:tcPr>
            <w:tcW w:w="1935" w:type="dxa"/>
          </w:tcPr>
          <w:p w14:paraId="4EC72446">
            <w:pPr>
              <w:tabs>
                <w:tab w:val="left" w:pos="964"/>
              </w:tabs>
              <w:spacing w:before="208" w:line="222" w:lineRule="auto"/>
              <w:ind w:left="754"/>
              <w:rPr>
                <w:rFonts w:cs="宋体" w:asciiTheme="minorEastAsia" w:hAnsiTheme="minorEastAsia" w:eastAsiaTheme="minorEastAsia"/>
              </w:rPr>
            </w:pPr>
            <w:r>
              <w:rPr>
                <w:rFonts w:cs="宋体" w:asciiTheme="minorEastAsia" w:hAnsiTheme="minorEastAsia" w:eastAsiaTheme="minorEastAsia"/>
                <w:u w:val="single"/>
              </w:rPr>
              <w:tab/>
            </w:r>
            <w:r>
              <w:rPr>
                <w:rFonts w:cs="宋体" w:asciiTheme="minorEastAsia" w:hAnsiTheme="minorEastAsia" w:eastAsiaTheme="minorEastAsia"/>
                <w:u w:val="single"/>
              </w:rPr>
              <w:t xml:space="preserve">0  </w:t>
            </w:r>
            <w:r>
              <w:rPr>
                <w:rFonts w:cs="宋体" w:asciiTheme="minorEastAsia" w:hAnsiTheme="minorEastAsia" w:eastAsiaTheme="minorEastAsia"/>
                <w:spacing w:val="-95"/>
              </w:rPr>
              <w:t xml:space="preserve"> </w:t>
            </w:r>
            <w:r>
              <w:rPr>
                <w:rFonts w:cs="宋体" w:asciiTheme="minorEastAsia" w:hAnsiTheme="minorEastAsia" w:eastAsiaTheme="minorEastAsia"/>
              </w:rPr>
              <w:t>人</w:t>
            </w:r>
          </w:p>
        </w:tc>
      </w:tr>
      <w:tr w14:paraId="0F65E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61" w:type="dxa"/>
            <w:vMerge w:val="continue"/>
            <w:tcBorders>
              <w:top w:val="nil"/>
            </w:tcBorders>
          </w:tcPr>
          <w:p w14:paraId="2106B568">
            <w:pPr>
              <w:pStyle w:val="9"/>
              <w:rPr>
                <w:rFonts w:asciiTheme="minorEastAsia" w:hAnsiTheme="minorEastAsia" w:eastAsiaTheme="minorEastAsia"/>
              </w:rPr>
            </w:pPr>
          </w:p>
        </w:tc>
        <w:tc>
          <w:tcPr>
            <w:tcW w:w="1716" w:type="dxa"/>
          </w:tcPr>
          <w:p w14:paraId="1CFEEE5D">
            <w:pPr>
              <w:spacing w:before="68" w:line="220" w:lineRule="auto"/>
              <w:ind w:left="209"/>
              <w:jc w:val="center"/>
              <w:rPr>
                <w:rFonts w:cs="宋体" w:asciiTheme="minorEastAsia" w:hAnsiTheme="minorEastAsia" w:eastAsiaTheme="minorEastAsia"/>
              </w:rPr>
            </w:pPr>
            <w:r>
              <w:rPr>
                <w:rFonts w:cs="宋体" w:asciiTheme="minorEastAsia" w:hAnsiTheme="minorEastAsia" w:eastAsiaTheme="minorEastAsia"/>
                <w:b/>
                <w:bCs/>
                <w:spacing w:val="-4"/>
              </w:rPr>
              <w:t>在读人数</w:t>
            </w:r>
          </w:p>
        </w:tc>
        <w:tc>
          <w:tcPr>
            <w:tcW w:w="1716" w:type="dxa"/>
          </w:tcPr>
          <w:p w14:paraId="732161A3">
            <w:pPr>
              <w:spacing w:before="68" w:line="220" w:lineRule="auto"/>
              <w:ind w:firstLine="210" w:firstLineChars="100"/>
              <w:rPr>
                <w:rFonts w:cs="宋体" w:asciiTheme="minorEastAsia" w:hAnsiTheme="minorEastAsia" w:eastAsiaTheme="minorEastAsia"/>
              </w:rPr>
            </w:pPr>
            <w:r>
              <w:rPr>
                <w:rFonts w:cs="宋体" w:asciiTheme="minorEastAsia" w:hAnsiTheme="minorEastAsia" w:eastAsiaTheme="minorEastAsia"/>
                <w:u w:val="single"/>
              </w:rPr>
              <w:t xml:space="preserve"> 0  </w:t>
            </w:r>
            <w:r>
              <w:rPr>
                <w:rFonts w:cs="宋体" w:asciiTheme="minorEastAsia" w:hAnsiTheme="minorEastAsia" w:eastAsiaTheme="minorEastAsia"/>
                <w:spacing w:val="-95"/>
              </w:rPr>
              <w:t xml:space="preserve"> </w:t>
            </w:r>
            <w:r>
              <w:rPr>
                <w:rFonts w:cs="宋体" w:asciiTheme="minorEastAsia" w:hAnsiTheme="minorEastAsia" w:eastAsiaTheme="minorEastAsia"/>
              </w:rPr>
              <w:t>人</w:t>
            </w:r>
          </w:p>
        </w:tc>
        <w:tc>
          <w:tcPr>
            <w:tcW w:w="1457" w:type="dxa"/>
            <w:vMerge w:val="continue"/>
            <w:tcBorders>
              <w:top w:val="nil"/>
            </w:tcBorders>
          </w:tcPr>
          <w:p w14:paraId="4D0791F4">
            <w:pPr>
              <w:pStyle w:val="9"/>
              <w:rPr>
                <w:rFonts w:asciiTheme="minorEastAsia" w:hAnsiTheme="minorEastAsia" w:eastAsiaTheme="minorEastAsia"/>
              </w:rPr>
            </w:pPr>
          </w:p>
        </w:tc>
        <w:tc>
          <w:tcPr>
            <w:tcW w:w="1925" w:type="dxa"/>
          </w:tcPr>
          <w:p w14:paraId="32DC79C2">
            <w:pPr>
              <w:spacing w:before="207" w:line="220" w:lineRule="auto"/>
              <w:ind w:left="547"/>
              <w:rPr>
                <w:rFonts w:cs="宋体" w:asciiTheme="minorEastAsia" w:hAnsiTheme="minorEastAsia" w:eastAsiaTheme="minorEastAsia"/>
                <w:b/>
                <w:bCs/>
                <w:spacing w:val="-4"/>
              </w:rPr>
            </w:pPr>
            <w:r>
              <w:rPr>
                <w:rFonts w:cs="宋体" w:asciiTheme="minorEastAsia" w:hAnsiTheme="minorEastAsia" w:eastAsiaTheme="minorEastAsia"/>
                <w:b/>
                <w:bCs/>
                <w:spacing w:val="-4"/>
              </w:rPr>
              <w:t>在读人数</w:t>
            </w:r>
          </w:p>
        </w:tc>
        <w:tc>
          <w:tcPr>
            <w:tcW w:w="1935" w:type="dxa"/>
          </w:tcPr>
          <w:p w14:paraId="7347A6C0">
            <w:pPr>
              <w:tabs>
                <w:tab w:val="left" w:pos="964"/>
              </w:tabs>
              <w:spacing w:before="208" w:line="222" w:lineRule="auto"/>
              <w:ind w:firstLine="945" w:firstLineChars="450"/>
              <w:rPr>
                <w:rFonts w:cs="宋体" w:asciiTheme="minorEastAsia" w:hAnsiTheme="minorEastAsia" w:eastAsiaTheme="minorEastAsia"/>
              </w:rPr>
            </w:pPr>
            <w:r>
              <w:rPr>
                <w:rFonts w:cs="宋体" w:asciiTheme="minorEastAsia" w:hAnsiTheme="minorEastAsia" w:eastAsiaTheme="minorEastAsia"/>
                <w:u w:val="single"/>
              </w:rPr>
              <w:t xml:space="preserve">   0</w:t>
            </w:r>
            <w:r>
              <w:rPr>
                <w:rFonts w:cs="宋体" w:asciiTheme="minorEastAsia" w:hAnsiTheme="minorEastAsia" w:eastAsiaTheme="minorEastAsia"/>
                <w:u w:val="single"/>
              </w:rPr>
              <w:tab/>
            </w:r>
            <w:r>
              <w:rPr>
                <w:rFonts w:cs="宋体" w:asciiTheme="minorEastAsia" w:hAnsiTheme="minorEastAsia" w:eastAsiaTheme="minorEastAsia"/>
                <w:spacing w:val="-95"/>
              </w:rPr>
              <w:t xml:space="preserve"> </w:t>
            </w:r>
            <w:r>
              <w:rPr>
                <w:rFonts w:cs="宋体" w:asciiTheme="minorEastAsia" w:hAnsiTheme="minorEastAsia" w:eastAsiaTheme="minorEastAsia"/>
              </w:rPr>
              <w:t>人</w:t>
            </w:r>
          </w:p>
        </w:tc>
      </w:tr>
    </w:tbl>
    <w:p w14:paraId="491159AD">
      <w:pPr>
        <w:rPr>
          <w:rFonts w:asciiTheme="minorEastAsia" w:hAnsiTheme="minorEastAsia" w:eastAsiaTheme="minorEastAsia"/>
        </w:rPr>
      </w:pPr>
    </w:p>
    <w:p w14:paraId="7692E639">
      <w:pPr>
        <w:rPr>
          <w:rFonts w:asciiTheme="minorEastAsia" w:hAnsiTheme="minorEastAsia" w:eastAsiaTheme="minorEastAsia"/>
        </w:rPr>
        <w:sectPr>
          <w:footerReference r:id="rId7" w:type="default"/>
          <w:pgSz w:w="11906" w:h="16839"/>
          <w:pgMar w:top="1109" w:right="842" w:bottom="375" w:left="842"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438"/>
        <w:gridCol w:w="3087"/>
        <w:gridCol w:w="1259"/>
        <w:gridCol w:w="906"/>
      </w:tblGrid>
      <w:tr w14:paraId="42D8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0205" w:type="dxa"/>
            <w:gridSpan w:val="5"/>
          </w:tcPr>
          <w:p w14:paraId="04F4EEF0">
            <w:pPr>
              <w:spacing w:before="196" w:line="220" w:lineRule="auto"/>
              <w:ind w:left="124"/>
              <w:rPr>
                <w:rFonts w:cs="宋体" w:asciiTheme="minorEastAsia" w:hAnsiTheme="minorEastAsia" w:eastAsiaTheme="minorEastAsia"/>
                <w:lang w:eastAsia="zh-CN"/>
              </w:rPr>
            </w:pPr>
            <w:r>
              <w:rPr>
                <w:rFonts w:cs="宋体" w:asciiTheme="minorEastAsia" w:hAnsiTheme="minorEastAsia" w:eastAsiaTheme="minorEastAsia"/>
                <w:b/>
                <w:bCs/>
                <w:spacing w:val="-4"/>
              </w:rPr>
              <w:t>2.4</w:t>
            </w:r>
            <w:r>
              <w:rPr>
                <w:rFonts w:cs="宋体" w:asciiTheme="minorEastAsia" w:hAnsiTheme="minorEastAsia" w:eastAsiaTheme="minorEastAsia"/>
                <w:spacing w:val="-4"/>
              </w:rPr>
              <w:t xml:space="preserve"> </w:t>
            </w:r>
            <w:r>
              <w:rPr>
                <w:rFonts w:hint="eastAsia" w:cs="宋体" w:asciiTheme="minorEastAsia" w:hAnsiTheme="minorEastAsia" w:eastAsiaTheme="minorEastAsia"/>
                <w:b/>
                <w:bCs/>
                <w:spacing w:val="-4"/>
              </w:rPr>
              <w:t>指导学生获奖情况</w:t>
            </w:r>
            <w:r>
              <w:rPr>
                <w:rFonts w:cs="宋体" w:asciiTheme="minorEastAsia" w:hAnsiTheme="minorEastAsia" w:eastAsiaTheme="minorEastAsia"/>
                <w:b/>
                <w:bCs/>
                <w:spacing w:val="-4"/>
                <w:lang w:eastAsia="zh-CN"/>
              </w:rPr>
              <w:t xml:space="preserve"> </w:t>
            </w:r>
          </w:p>
        </w:tc>
      </w:tr>
      <w:tr w14:paraId="4FE41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408D3BA4">
            <w:pPr>
              <w:spacing w:before="259" w:line="221" w:lineRule="auto"/>
              <w:ind w:left="4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4438" w:type="dxa"/>
          </w:tcPr>
          <w:p w14:paraId="304B07DA">
            <w:pPr>
              <w:spacing w:before="260" w:line="220" w:lineRule="auto"/>
              <w:ind w:left="1798"/>
              <w:rPr>
                <w:rFonts w:cs="宋体" w:asciiTheme="minorEastAsia" w:hAnsiTheme="minorEastAsia" w:eastAsiaTheme="minorEastAsia"/>
                <w:b/>
                <w:bCs/>
                <w:spacing w:val="-5"/>
              </w:rPr>
            </w:pPr>
            <w:r>
              <w:rPr>
                <w:rFonts w:cs="宋体" w:asciiTheme="minorEastAsia" w:hAnsiTheme="minorEastAsia" w:eastAsiaTheme="minorEastAsia"/>
                <w:b/>
                <w:bCs/>
                <w:spacing w:val="-5"/>
              </w:rPr>
              <w:t>奖项名称</w:t>
            </w:r>
          </w:p>
        </w:tc>
        <w:tc>
          <w:tcPr>
            <w:tcW w:w="3087" w:type="dxa"/>
          </w:tcPr>
          <w:p w14:paraId="18FE71EE">
            <w:pPr>
              <w:spacing w:before="259" w:line="220" w:lineRule="auto"/>
              <w:ind w:left="1026"/>
              <w:rPr>
                <w:rFonts w:cs="宋体" w:asciiTheme="minorEastAsia" w:hAnsiTheme="minorEastAsia" w:eastAsiaTheme="minorEastAsia"/>
                <w:b/>
                <w:bCs/>
                <w:spacing w:val="-5"/>
              </w:rPr>
            </w:pPr>
            <w:r>
              <w:rPr>
                <w:rFonts w:cs="宋体" w:asciiTheme="minorEastAsia" w:hAnsiTheme="minorEastAsia" w:eastAsiaTheme="minorEastAsia"/>
                <w:b/>
                <w:bCs/>
                <w:spacing w:val="-5"/>
              </w:rPr>
              <w:t>获奖人姓名</w:t>
            </w:r>
          </w:p>
        </w:tc>
        <w:tc>
          <w:tcPr>
            <w:tcW w:w="1259" w:type="dxa"/>
          </w:tcPr>
          <w:p w14:paraId="42455E41">
            <w:pPr>
              <w:spacing w:before="259" w:line="220" w:lineRule="auto"/>
              <w:ind w:left="217"/>
              <w:rPr>
                <w:rFonts w:cs="宋体" w:asciiTheme="minorEastAsia" w:hAnsiTheme="minorEastAsia" w:eastAsiaTheme="minorEastAsia"/>
                <w:b/>
                <w:bCs/>
                <w:spacing w:val="-5"/>
              </w:rPr>
            </w:pPr>
            <w:r>
              <w:rPr>
                <w:rFonts w:cs="宋体" w:asciiTheme="minorEastAsia" w:hAnsiTheme="minorEastAsia" w:eastAsiaTheme="minorEastAsia"/>
                <w:b/>
                <w:bCs/>
                <w:spacing w:val="-5"/>
              </w:rPr>
              <w:t>奖励年度</w:t>
            </w:r>
          </w:p>
        </w:tc>
        <w:tc>
          <w:tcPr>
            <w:tcW w:w="906" w:type="dxa"/>
          </w:tcPr>
          <w:p w14:paraId="0618B63C">
            <w:pPr>
              <w:spacing w:before="259" w:line="221" w:lineRule="auto"/>
              <w:ind w:left="248"/>
              <w:rPr>
                <w:rFonts w:cs="宋体" w:asciiTheme="minorEastAsia" w:hAnsiTheme="minorEastAsia" w:eastAsiaTheme="minorEastAsia"/>
                <w:b/>
                <w:bCs/>
                <w:spacing w:val="-5"/>
              </w:rPr>
            </w:pPr>
            <w:r>
              <w:rPr>
                <w:rFonts w:cs="宋体" w:asciiTheme="minorEastAsia" w:hAnsiTheme="minorEastAsia" w:eastAsiaTheme="minorEastAsia"/>
                <w:b/>
                <w:bCs/>
                <w:spacing w:val="-5"/>
              </w:rPr>
              <w:t>排序</w:t>
            </w:r>
          </w:p>
        </w:tc>
      </w:tr>
      <w:tr w14:paraId="6034C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6E954379">
            <w:pPr>
              <w:spacing w:before="290" w:line="241" w:lineRule="auto"/>
              <w:ind w:left="221"/>
              <w:rPr>
                <w:rFonts w:cs="宋体" w:asciiTheme="minorEastAsia" w:hAnsiTheme="minorEastAsia" w:eastAsiaTheme="minorEastAsia"/>
              </w:rPr>
            </w:pPr>
            <w:r>
              <w:rPr>
                <w:rFonts w:cs="宋体" w:asciiTheme="minorEastAsia" w:hAnsiTheme="minorEastAsia" w:eastAsiaTheme="minorEastAsia"/>
              </w:rPr>
              <w:t>1</w:t>
            </w:r>
          </w:p>
        </w:tc>
        <w:tc>
          <w:tcPr>
            <w:tcW w:w="4438" w:type="dxa"/>
          </w:tcPr>
          <w:p w14:paraId="41C39CA8">
            <w:pPr>
              <w:spacing w:before="260" w:line="219" w:lineRule="auto"/>
              <w:jc w:val="both"/>
              <w:rPr>
                <w:rFonts w:asciiTheme="majorBidi" w:hAnsiTheme="majorBidi" w:eastAsiaTheme="minorEastAsia" w:cstheme="majorBidi"/>
              </w:rPr>
            </w:pPr>
            <w:r>
              <w:rPr>
                <w:rFonts w:hint="eastAsia" w:asciiTheme="majorBidi" w:hAnsiTheme="majorBidi" w:eastAsiaTheme="minorEastAsia" w:cstheme="majorBidi"/>
              </w:rPr>
              <w:t>在指导下发表首篇SCI论文，刊登于《ACS Applied Nano Materials》（影响因子6.2）</w:t>
            </w:r>
          </w:p>
        </w:tc>
        <w:tc>
          <w:tcPr>
            <w:tcW w:w="3087" w:type="dxa"/>
          </w:tcPr>
          <w:p w14:paraId="492F32E1">
            <w:pPr>
              <w:spacing w:before="62" w:line="219" w:lineRule="auto"/>
              <w:ind w:firstLine="420" w:firstLineChars="200"/>
              <w:jc w:val="both"/>
              <w:rPr>
                <w:rFonts w:asciiTheme="majorBidi" w:hAnsiTheme="majorBidi" w:eastAsiaTheme="minorEastAsia" w:cstheme="majorBidi"/>
                <w:lang w:eastAsia="zh-CN"/>
              </w:rPr>
            </w:pPr>
            <w:r>
              <w:rPr>
                <w:rFonts w:asciiTheme="majorBidi" w:hAnsiTheme="majorBidi" w:eastAsiaTheme="minorEastAsia" w:cstheme="majorBidi"/>
              </w:rPr>
              <w:t>Qin Fengrong</w:t>
            </w:r>
            <w:r>
              <w:rPr>
                <w:rFonts w:hint="eastAsia" w:asciiTheme="majorBidi" w:hAnsiTheme="majorBidi" w:eastAsiaTheme="minorEastAsia" w:cstheme="majorBidi"/>
                <w:lang w:eastAsia="zh-CN"/>
              </w:rPr>
              <w:t>（秦凤荣 ）</w:t>
            </w:r>
          </w:p>
        </w:tc>
        <w:tc>
          <w:tcPr>
            <w:tcW w:w="1259" w:type="dxa"/>
          </w:tcPr>
          <w:p w14:paraId="0CF49558">
            <w:pPr>
              <w:spacing w:before="290"/>
              <w:ind w:left="428"/>
              <w:rPr>
                <w:rFonts w:asciiTheme="majorBidi" w:hAnsiTheme="majorBidi" w:eastAsiaTheme="minorEastAsia" w:cstheme="majorBidi"/>
              </w:rPr>
            </w:pPr>
            <w:r>
              <w:rPr>
                <w:rFonts w:asciiTheme="majorBidi" w:hAnsiTheme="majorBidi" w:eastAsiaTheme="minorEastAsia" w:cstheme="majorBidi"/>
              </w:rPr>
              <w:t>2024</w:t>
            </w:r>
          </w:p>
        </w:tc>
        <w:tc>
          <w:tcPr>
            <w:tcW w:w="906" w:type="dxa"/>
          </w:tcPr>
          <w:p w14:paraId="56768C87">
            <w:pPr>
              <w:spacing w:before="290" w:line="225" w:lineRule="auto"/>
              <w:ind w:left="304"/>
              <w:rPr>
                <w:rFonts w:asciiTheme="majorBidi" w:hAnsiTheme="majorBidi" w:eastAsiaTheme="minorEastAsia" w:cstheme="majorBidi"/>
                <w:lang w:eastAsia="zh-CN"/>
              </w:rPr>
            </w:pPr>
            <w:r>
              <w:rPr>
                <w:rFonts w:hint="eastAsia" w:asciiTheme="majorBidi" w:hAnsiTheme="majorBidi" w:eastAsiaTheme="minorEastAsia" w:cstheme="majorBidi"/>
                <w:lang w:eastAsia="zh-CN"/>
              </w:rPr>
              <w:t>1</w:t>
            </w:r>
          </w:p>
        </w:tc>
      </w:tr>
      <w:tr w14:paraId="0B0E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01672E1D">
            <w:pPr>
              <w:spacing w:before="291" w:line="241" w:lineRule="auto"/>
              <w:ind w:left="208"/>
              <w:rPr>
                <w:rFonts w:cs="宋体" w:asciiTheme="minorEastAsia" w:hAnsiTheme="minorEastAsia" w:eastAsiaTheme="minorEastAsia"/>
              </w:rPr>
            </w:pPr>
            <w:r>
              <w:rPr>
                <w:rFonts w:cs="宋体" w:asciiTheme="minorEastAsia" w:hAnsiTheme="minorEastAsia" w:eastAsiaTheme="minorEastAsia"/>
              </w:rPr>
              <w:t>2</w:t>
            </w:r>
          </w:p>
        </w:tc>
        <w:tc>
          <w:tcPr>
            <w:tcW w:w="4438" w:type="dxa"/>
          </w:tcPr>
          <w:p w14:paraId="51B89F6E">
            <w:pPr>
              <w:spacing w:before="62" w:line="220" w:lineRule="auto"/>
              <w:jc w:val="both"/>
              <w:rPr>
                <w:rFonts w:asciiTheme="majorBidi" w:hAnsiTheme="majorBidi" w:eastAsiaTheme="minorEastAsia" w:cstheme="majorBidi"/>
              </w:rPr>
            </w:pPr>
            <w:r>
              <w:rPr>
                <w:rFonts w:hint="eastAsia" w:asciiTheme="majorBidi" w:hAnsiTheme="majorBidi" w:eastAsiaTheme="minorEastAsia" w:cstheme="majorBidi"/>
              </w:rPr>
              <w:t>首篇SCI论文共同作者，刊登于《Nanomaterials》（影响因子4.4）</w:t>
            </w:r>
          </w:p>
        </w:tc>
        <w:tc>
          <w:tcPr>
            <w:tcW w:w="3087" w:type="dxa"/>
          </w:tcPr>
          <w:p w14:paraId="4F0685F2">
            <w:pPr>
              <w:spacing w:before="62" w:line="224" w:lineRule="auto"/>
              <w:rPr>
                <w:rFonts w:asciiTheme="majorBidi" w:hAnsiTheme="majorBidi" w:eastAsiaTheme="minorEastAsia" w:cstheme="majorBidi"/>
                <w:lang w:eastAsia="zh-CN"/>
              </w:rPr>
            </w:pPr>
            <w:r>
              <w:rPr>
                <w:rFonts w:asciiTheme="majorBidi" w:hAnsiTheme="majorBidi" w:eastAsiaTheme="minorEastAsia" w:cstheme="majorBidi"/>
              </w:rPr>
              <w:t xml:space="preserve">    </w:t>
            </w:r>
            <w:r>
              <w:rPr>
                <w:rFonts w:hint="eastAsia" w:asciiTheme="majorBidi" w:hAnsiTheme="majorBidi" w:eastAsiaTheme="minorEastAsia" w:cstheme="majorBidi"/>
                <w:lang w:eastAsia="zh-CN"/>
              </w:rPr>
              <w:t xml:space="preserve"> </w:t>
            </w:r>
            <w:r>
              <w:rPr>
                <w:rFonts w:asciiTheme="majorBidi" w:hAnsiTheme="majorBidi" w:eastAsiaTheme="minorEastAsia" w:cstheme="majorBidi"/>
              </w:rPr>
              <w:t xml:space="preserve">   Mengji Xiong</w:t>
            </w:r>
            <w:r>
              <w:rPr>
                <w:rFonts w:hint="eastAsia" w:asciiTheme="majorBidi" w:hAnsiTheme="majorBidi" w:eastAsiaTheme="minorEastAsia" w:cstheme="majorBidi"/>
                <w:lang w:eastAsia="zh-CN"/>
              </w:rPr>
              <w:t>（</w:t>
            </w:r>
            <w:r>
              <w:rPr>
                <w:rFonts w:hint="eastAsia" w:asciiTheme="majorBidi" w:hAnsiTheme="majorBidi" w:eastAsiaTheme="minorEastAsia" w:cstheme="majorBidi"/>
              </w:rPr>
              <w:t>熊孟骥</w:t>
            </w:r>
            <w:r>
              <w:rPr>
                <w:rFonts w:hint="eastAsia" w:asciiTheme="majorBidi" w:hAnsiTheme="majorBidi" w:eastAsiaTheme="minorEastAsia" w:cstheme="majorBidi"/>
                <w:lang w:eastAsia="zh-CN"/>
              </w:rPr>
              <w:t>）</w:t>
            </w:r>
          </w:p>
        </w:tc>
        <w:tc>
          <w:tcPr>
            <w:tcW w:w="1259" w:type="dxa"/>
          </w:tcPr>
          <w:p w14:paraId="6105D37B">
            <w:pPr>
              <w:spacing w:before="291"/>
              <w:ind w:left="428"/>
              <w:rPr>
                <w:rFonts w:asciiTheme="majorBidi" w:hAnsiTheme="majorBidi" w:eastAsiaTheme="minorEastAsia" w:cstheme="majorBidi"/>
              </w:rPr>
            </w:pPr>
            <w:r>
              <w:rPr>
                <w:rFonts w:asciiTheme="majorBidi" w:hAnsiTheme="majorBidi" w:eastAsiaTheme="minorEastAsia" w:cstheme="majorBidi"/>
              </w:rPr>
              <w:t>2025</w:t>
            </w:r>
          </w:p>
        </w:tc>
        <w:tc>
          <w:tcPr>
            <w:tcW w:w="906" w:type="dxa"/>
          </w:tcPr>
          <w:p w14:paraId="61592CA9">
            <w:pPr>
              <w:spacing w:before="291" w:line="225" w:lineRule="auto"/>
              <w:ind w:left="304"/>
              <w:rPr>
                <w:rFonts w:asciiTheme="majorBidi" w:hAnsiTheme="majorBidi" w:eastAsiaTheme="minorEastAsia" w:cstheme="majorBidi"/>
              </w:rPr>
            </w:pPr>
            <w:r>
              <w:rPr>
                <w:rFonts w:asciiTheme="majorBidi" w:hAnsiTheme="majorBidi" w:eastAsiaTheme="minorEastAsia" w:cstheme="majorBidi"/>
              </w:rPr>
              <w:t>5</w:t>
            </w:r>
          </w:p>
        </w:tc>
      </w:tr>
      <w:tr w14:paraId="0F00F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2AC5ED95">
            <w:pPr>
              <w:spacing w:before="292"/>
              <w:ind w:left="210"/>
              <w:rPr>
                <w:rFonts w:cs="宋体" w:asciiTheme="minorEastAsia" w:hAnsiTheme="minorEastAsia" w:eastAsiaTheme="minorEastAsia"/>
              </w:rPr>
            </w:pPr>
            <w:r>
              <w:rPr>
                <w:rFonts w:cs="宋体" w:asciiTheme="minorEastAsia" w:hAnsiTheme="minorEastAsia" w:eastAsiaTheme="minorEastAsia"/>
              </w:rPr>
              <w:t>3</w:t>
            </w:r>
          </w:p>
        </w:tc>
        <w:tc>
          <w:tcPr>
            <w:tcW w:w="4438" w:type="dxa"/>
          </w:tcPr>
          <w:p w14:paraId="75943B10">
            <w:pPr>
              <w:spacing w:before="262" w:line="219" w:lineRule="auto"/>
              <w:ind w:left="120"/>
              <w:rPr>
                <w:rFonts w:cs="宋体" w:asciiTheme="minorEastAsia" w:hAnsiTheme="minorEastAsia" w:eastAsiaTheme="minorEastAsia"/>
              </w:rPr>
            </w:pPr>
          </w:p>
        </w:tc>
        <w:tc>
          <w:tcPr>
            <w:tcW w:w="3087" w:type="dxa"/>
          </w:tcPr>
          <w:p w14:paraId="2FCF07C8">
            <w:pPr>
              <w:spacing w:before="262" w:line="220" w:lineRule="auto"/>
              <w:ind w:left="1339"/>
              <w:rPr>
                <w:rFonts w:cs="宋体" w:asciiTheme="minorEastAsia" w:hAnsiTheme="minorEastAsia" w:eastAsiaTheme="minorEastAsia"/>
              </w:rPr>
            </w:pPr>
          </w:p>
        </w:tc>
        <w:tc>
          <w:tcPr>
            <w:tcW w:w="1259" w:type="dxa"/>
          </w:tcPr>
          <w:p w14:paraId="7BE620D2">
            <w:pPr>
              <w:spacing w:before="292"/>
              <w:ind w:left="428"/>
              <w:rPr>
                <w:rFonts w:cs="宋体" w:asciiTheme="minorEastAsia" w:hAnsiTheme="minorEastAsia" w:eastAsiaTheme="minorEastAsia"/>
              </w:rPr>
            </w:pPr>
          </w:p>
        </w:tc>
        <w:tc>
          <w:tcPr>
            <w:tcW w:w="906" w:type="dxa"/>
          </w:tcPr>
          <w:p w14:paraId="134F6597">
            <w:pPr>
              <w:spacing w:before="292" w:line="225" w:lineRule="auto"/>
              <w:ind w:left="316"/>
              <w:rPr>
                <w:rFonts w:cs="宋体" w:asciiTheme="minorEastAsia" w:hAnsiTheme="minorEastAsia" w:eastAsiaTheme="minorEastAsia"/>
              </w:rPr>
            </w:pPr>
          </w:p>
        </w:tc>
      </w:tr>
      <w:tr w14:paraId="5EA07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1C2C660D">
            <w:pPr>
              <w:spacing w:before="293" w:line="241" w:lineRule="auto"/>
              <w:ind w:left="205"/>
              <w:rPr>
                <w:rFonts w:cs="宋体" w:asciiTheme="minorEastAsia" w:hAnsiTheme="minorEastAsia" w:eastAsiaTheme="minorEastAsia"/>
              </w:rPr>
            </w:pPr>
            <w:r>
              <w:rPr>
                <w:rFonts w:cs="宋体" w:asciiTheme="minorEastAsia" w:hAnsiTheme="minorEastAsia" w:eastAsiaTheme="minorEastAsia"/>
              </w:rPr>
              <w:t>4</w:t>
            </w:r>
          </w:p>
        </w:tc>
        <w:tc>
          <w:tcPr>
            <w:tcW w:w="4438" w:type="dxa"/>
          </w:tcPr>
          <w:p w14:paraId="0DAB37CB">
            <w:pPr>
              <w:spacing w:before="62" w:line="220" w:lineRule="auto"/>
              <w:ind w:left="1590"/>
              <w:rPr>
                <w:rFonts w:cs="宋体" w:asciiTheme="minorEastAsia" w:hAnsiTheme="minorEastAsia" w:eastAsiaTheme="minorEastAsia"/>
              </w:rPr>
            </w:pPr>
          </w:p>
        </w:tc>
        <w:tc>
          <w:tcPr>
            <w:tcW w:w="3087" w:type="dxa"/>
          </w:tcPr>
          <w:p w14:paraId="5873A42E">
            <w:pPr>
              <w:spacing w:before="264" w:line="220" w:lineRule="auto"/>
              <w:ind w:left="1234"/>
              <w:rPr>
                <w:rFonts w:cs="宋体" w:asciiTheme="minorEastAsia" w:hAnsiTheme="minorEastAsia" w:eastAsiaTheme="minorEastAsia"/>
              </w:rPr>
            </w:pPr>
          </w:p>
        </w:tc>
        <w:tc>
          <w:tcPr>
            <w:tcW w:w="1259" w:type="dxa"/>
          </w:tcPr>
          <w:p w14:paraId="5EF6E329">
            <w:pPr>
              <w:spacing w:before="293"/>
              <w:ind w:left="428"/>
              <w:rPr>
                <w:rFonts w:cs="宋体" w:asciiTheme="minorEastAsia" w:hAnsiTheme="minorEastAsia" w:eastAsiaTheme="minorEastAsia"/>
              </w:rPr>
            </w:pPr>
          </w:p>
        </w:tc>
        <w:tc>
          <w:tcPr>
            <w:tcW w:w="906" w:type="dxa"/>
          </w:tcPr>
          <w:p w14:paraId="20B760F9">
            <w:pPr>
              <w:spacing w:before="293" w:line="225" w:lineRule="auto"/>
              <w:ind w:left="303"/>
              <w:rPr>
                <w:rFonts w:cs="宋体" w:asciiTheme="minorEastAsia" w:hAnsiTheme="minorEastAsia" w:eastAsiaTheme="minorEastAsia"/>
              </w:rPr>
            </w:pPr>
          </w:p>
        </w:tc>
      </w:tr>
      <w:tr w14:paraId="3B86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77DFE5F9">
            <w:pPr>
              <w:spacing w:before="294"/>
              <w:ind w:left="210"/>
              <w:rPr>
                <w:rFonts w:cs="宋体" w:asciiTheme="minorEastAsia" w:hAnsiTheme="minorEastAsia" w:eastAsiaTheme="minorEastAsia"/>
              </w:rPr>
            </w:pPr>
            <w:r>
              <w:rPr>
                <w:rFonts w:cs="宋体" w:asciiTheme="minorEastAsia" w:hAnsiTheme="minorEastAsia" w:eastAsiaTheme="minorEastAsia"/>
              </w:rPr>
              <w:t>5</w:t>
            </w:r>
          </w:p>
        </w:tc>
        <w:tc>
          <w:tcPr>
            <w:tcW w:w="4438" w:type="dxa"/>
          </w:tcPr>
          <w:p w14:paraId="516341A3">
            <w:pPr>
              <w:spacing w:before="264" w:line="219" w:lineRule="auto"/>
              <w:ind w:left="125"/>
              <w:rPr>
                <w:rFonts w:cs="宋体" w:asciiTheme="minorEastAsia" w:hAnsiTheme="minorEastAsia" w:eastAsiaTheme="minorEastAsia"/>
              </w:rPr>
            </w:pPr>
          </w:p>
        </w:tc>
        <w:tc>
          <w:tcPr>
            <w:tcW w:w="3087" w:type="dxa"/>
          </w:tcPr>
          <w:p w14:paraId="5EAA50EA">
            <w:pPr>
              <w:spacing w:before="264" w:line="219" w:lineRule="auto"/>
              <w:ind w:left="1234"/>
              <w:rPr>
                <w:rFonts w:cs="宋体" w:asciiTheme="minorEastAsia" w:hAnsiTheme="minorEastAsia" w:eastAsiaTheme="minorEastAsia"/>
              </w:rPr>
            </w:pPr>
          </w:p>
        </w:tc>
        <w:tc>
          <w:tcPr>
            <w:tcW w:w="1259" w:type="dxa"/>
          </w:tcPr>
          <w:p w14:paraId="324085B1">
            <w:pPr>
              <w:spacing w:before="294"/>
              <w:ind w:left="428"/>
              <w:rPr>
                <w:rFonts w:cs="宋体" w:asciiTheme="minorEastAsia" w:hAnsiTheme="minorEastAsia" w:eastAsiaTheme="minorEastAsia"/>
              </w:rPr>
            </w:pPr>
          </w:p>
        </w:tc>
        <w:tc>
          <w:tcPr>
            <w:tcW w:w="906" w:type="dxa"/>
          </w:tcPr>
          <w:p w14:paraId="793BFCE2">
            <w:pPr>
              <w:spacing w:before="294" w:line="225" w:lineRule="auto"/>
              <w:ind w:left="304"/>
              <w:rPr>
                <w:rFonts w:cs="宋体" w:asciiTheme="minorEastAsia" w:hAnsiTheme="minorEastAsia" w:eastAsiaTheme="minorEastAsia"/>
              </w:rPr>
            </w:pPr>
          </w:p>
        </w:tc>
      </w:tr>
      <w:tr w14:paraId="4262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2562896A">
            <w:pPr>
              <w:spacing w:before="295"/>
              <w:ind w:left="207"/>
              <w:rPr>
                <w:rFonts w:cs="宋体" w:asciiTheme="minorEastAsia" w:hAnsiTheme="minorEastAsia" w:eastAsiaTheme="minorEastAsia"/>
              </w:rPr>
            </w:pPr>
            <w:r>
              <w:rPr>
                <w:rFonts w:cs="宋体" w:asciiTheme="minorEastAsia" w:hAnsiTheme="minorEastAsia" w:eastAsiaTheme="minorEastAsia"/>
              </w:rPr>
              <w:t>6</w:t>
            </w:r>
          </w:p>
        </w:tc>
        <w:tc>
          <w:tcPr>
            <w:tcW w:w="4438" w:type="dxa"/>
          </w:tcPr>
          <w:p w14:paraId="00367549">
            <w:pPr>
              <w:spacing w:before="265" w:line="219" w:lineRule="auto"/>
              <w:ind w:left="125"/>
              <w:rPr>
                <w:rFonts w:cs="宋体" w:asciiTheme="minorEastAsia" w:hAnsiTheme="minorEastAsia" w:eastAsiaTheme="minorEastAsia"/>
              </w:rPr>
            </w:pPr>
          </w:p>
        </w:tc>
        <w:tc>
          <w:tcPr>
            <w:tcW w:w="3087" w:type="dxa"/>
          </w:tcPr>
          <w:p w14:paraId="4EE39A5D">
            <w:pPr>
              <w:spacing w:before="265" w:line="220" w:lineRule="auto"/>
              <w:ind w:left="1237"/>
              <w:rPr>
                <w:rFonts w:cs="宋体" w:asciiTheme="minorEastAsia" w:hAnsiTheme="minorEastAsia" w:eastAsiaTheme="minorEastAsia"/>
              </w:rPr>
            </w:pPr>
          </w:p>
        </w:tc>
        <w:tc>
          <w:tcPr>
            <w:tcW w:w="1259" w:type="dxa"/>
          </w:tcPr>
          <w:p w14:paraId="4FED9142">
            <w:pPr>
              <w:spacing w:before="295"/>
              <w:ind w:left="428"/>
              <w:rPr>
                <w:rFonts w:cs="宋体" w:asciiTheme="minorEastAsia" w:hAnsiTheme="minorEastAsia" w:eastAsiaTheme="minorEastAsia"/>
              </w:rPr>
            </w:pPr>
          </w:p>
        </w:tc>
        <w:tc>
          <w:tcPr>
            <w:tcW w:w="906" w:type="dxa"/>
          </w:tcPr>
          <w:p w14:paraId="2C0955EF">
            <w:pPr>
              <w:spacing w:before="295" w:line="225" w:lineRule="auto"/>
              <w:ind w:left="316"/>
              <w:rPr>
                <w:rFonts w:cs="宋体" w:asciiTheme="minorEastAsia" w:hAnsiTheme="minorEastAsia" w:eastAsiaTheme="minorEastAsia"/>
              </w:rPr>
            </w:pPr>
          </w:p>
        </w:tc>
      </w:tr>
      <w:tr w14:paraId="6A2B6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37CD8AD8">
            <w:pPr>
              <w:spacing w:before="296"/>
              <w:ind w:left="211"/>
              <w:rPr>
                <w:rFonts w:cs="宋体" w:asciiTheme="minorEastAsia" w:hAnsiTheme="minorEastAsia" w:eastAsiaTheme="minorEastAsia"/>
              </w:rPr>
            </w:pPr>
            <w:r>
              <w:rPr>
                <w:rFonts w:cs="宋体" w:asciiTheme="minorEastAsia" w:hAnsiTheme="minorEastAsia" w:eastAsiaTheme="minorEastAsia"/>
              </w:rPr>
              <w:t>7</w:t>
            </w:r>
          </w:p>
        </w:tc>
        <w:tc>
          <w:tcPr>
            <w:tcW w:w="4438" w:type="dxa"/>
          </w:tcPr>
          <w:p w14:paraId="52EBF88D">
            <w:pPr>
              <w:spacing w:before="266" w:line="219" w:lineRule="auto"/>
              <w:ind w:left="125"/>
              <w:rPr>
                <w:rFonts w:cs="宋体" w:asciiTheme="minorEastAsia" w:hAnsiTheme="minorEastAsia" w:eastAsiaTheme="minorEastAsia"/>
              </w:rPr>
            </w:pPr>
          </w:p>
        </w:tc>
        <w:tc>
          <w:tcPr>
            <w:tcW w:w="3087" w:type="dxa"/>
          </w:tcPr>
          <w:p w14:paraId="34F5E371">
            <w:pPr>
              <w:spacing w:before="266" w:line="220" w:lineRule="auto"/>
              <w:ind w:left="1239"/>
              <w:rPr>
                <w:rFonts w:cs="宋体" w:asciiTheme="minorEastAsia" w:hAnsiTheme="minorEastAsia" w:eastAsiaTheme="minorEastAsia"/>
              </w:rPr>
            </w:pPr>
          </w:p>
        </w:tc>
        <w:tc>
          <w:tcPr>
            <w:tcW w:w="1259" w:type="dxa"/>
          </w:tcPr>
          <w:p w14:paraId="3C315343">
            <w:pPr>
              <w:spacing w:before="296"/>
              <w:ind w:left="428"/>
              <w:rPr>
                <w:rFonts w:cs="宋体" w:asciiTheme="minorEastAsia" w:hAnsiTheme="minorEastAsia" w:eastAsiaTheme="minorEastAsia"/>
              </w:rPr>
            </w:pPr>
          </w:p>
        </w:tc>
        <w:tc>
          <w:tcPr>
            <w:tcW w:w="906" w:type="dxa"/>
          </w:tcPr>
          <w:p w14:paraId="7D3C21D2">
            <w:pPr>
              <w:spacing w:before="296" w:line="225" w:lineRule="auto"/>
              <w:ind w:left="304"/>
              <w:rPr>
                <w:rFonts w:cs="宋体" w:asciiTheme="minorEastAsia" w:hAnsiTheme="minorEastAsia" w:eastAsiaTheme="minorEastAsia"/>
              </w:rPr>
            </w:pPr>
          </w:p>
        </w:tc>
      </w:tr>
      <w:tr w14:paraId="15DCD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5" w:type="dxa"/>
          </w:tcPr>
          <w:p w14:paraId="292B33BC">
            <w:pPr>
              <w:spacing w:before="297"/>
              <w:ind w:left="207"/>
              <w:rPr>
                <w:rFonts w:cs="宋体" w:asciiTheme="minorEastAsia" w:hAnsiTheme="minorEastAsia" w:eastAsiaTheme="minorEastAsia"/>
              </w:rPr>
            </w:pPr>
            <w:r>
              <w:rPr>
                <w:rFonts w:cs="宋体" w:asciiTheme="minorEastAsia" w:hAnsiTheme="minorEastAsia" w:eastAsiaTheme="minorEastAsia"/>
              </w:rPr>
              <w:t>8</w:t>
            </w:r>
          </w:p>
        </w:tc>
        <w:tc>
          <w:tcPr>
            <w:tcW w:w="4438" w:type="dxa"/>
          </w:tcPr>
          <w:p w14:paraId="19AB9DE2">
            <w:pPr>
              <w:spacing w:before="267" w:line="219" w:lineRule="auto"/>
              <w:ind w:left="125"/>
              <w:rPr>
                <w:rFonts w:cs="宋体" w:asciiTheme="minorEastAsia" w:hAnsiTheme="minorEastAsia" w:eastAsiaTheme="minorEastAsia"/>
              </w:rPr>
            </w:pPr>
          </w:p>
        </w:tc>
        <w:tc>
          <w:tcPr>
            <w:tcW w:w="3087" w:type="dxa"/>
          </w:tcPr>
          <w:p w14:paraId="20A75291">
            <w:pPr>
              <w:spacing w:before="267" w:line="219" w:lineRule="auto"/>
              <w:ind w:left="1238"/>
              <w:rPr>
                <w:rFonts w:cs="宋体" w:asciiTheme="minorEastAsia" w:hAnsiTheme="minorEastAsia" w:eastAsiaTheme="minorEastAsia"/>
              </w:rPr>
            </w:pPr>
          </w:p>
        </w:tc>
        <w:tc>
          <w:tcPr>
            <w:tcW w:w="1259" w:type="dxa"/>
          </w:tcPr>
          <w:p w14:paraId="177875DA">
            <w:pPr>
              <w:spacing w:before="297"/>
              <w:ind w:left="428"/>
              <w:rPr>
                <w:rFonts w:cs="宋体" w:asciiTheme="minorEastAsia" w:hAnsiTheme="minorEastAsia" w:eastAsiaTheme="minorEastAsia"/>
              </w:rPr>
            </w:pPr>
          </w:p>
        </w:tc>
        <w:tc>
          <w:tcPr>
            <w:tcW w:w="906" w:type="dxa"/>
          </w:tcPr>
          <w:p w14:paraId="452869FA">
            <w:pPr>
              <w:spacing w:before="297" w:line="225" w:lineRule="auto"/>
              <w:ind w:left="303"/>
              <w:rPr>
                <w:rFonts w:cs="宋体" w:asciiTheme="minorEastAsia" w:hAnsiTheme="minorEastAsia" w:eastAsiaTheme="minorEastAsia"/>
              </w:rPr>
            </w:pPr>
          </w:p>
        </w:tc>
      </w:tr>
      <w:tr w14:paraId="67FE8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15" w:type="dxa"/>
          </w:tcPr>
          <w:p w14:paraId="2F8B974E">
            <w:pPr>
              <w:spacing w:before="297"/>
              <w:ind w:left="207"/>
              <w:rPr>
                <w:rFonts w:cs="宋体" w:asciiTheme="minorEastAsia" w:hAnsiTheme="minorEastAsia" w:eastAsiaTheme="minorEastAsia"/>
              </w:rPr>
            </w:pPr>
            <w:r>
              <w:rPr>
                <w:rFonts w:cs="宋体" w:asciiTheme="minorEastAsia" w:hAnsiTheme="minorEastAsia" w:eastAsiaTheme="minorEastAsia"/>
              </w:rPr>
              <w:t>9</w:t>
            </w:r>
          </w:p>
        </w:tc>
        <w:tc>
          <w:tcPr>
            <w:tcW w:w="4438" w:type="dxa"/>
          </w:tcPr>
          <w:p w14:paraId="41E29716">
            <w:pPr>
              <w:spacing w:before="267" w:line="219" w:lineRule="auto"/>
              <w:ind w:left="125"/>
              <w:rPr>
                <w:rFonts w:cs="宋体" w:asciiTheme="minorEastAsia" w:hAnsiTheme="minorEastAsia" w:eastAsiaTheme="minorEastAsia"/>
              </w:rPr>
            </w:pPr>
          </w:p>
        </w:tc>
        <w:tc>
          <w:tcPr>
            <w:tcW w:w="3087" w:type="dxa"/>
          </w:tcPr>
          <w:p w14:paraId="1747E5FF">
            <w:pPr>
              <w:spacing w:before="267" w:line="219" w:lineRule="auto"/>
              <w:ind w:left="1234"/>
              <w:rPr>
                <w:rFonts w:cs="宋体" w:asciiTheme="minorEastAsia" w:hAnsiTheme="minorEastAsia" w:eastAsiaTheme="minorEastAsia"/>
              </w:rPr>
            </w:pPr>
          </w:p>
        </w:tc>
        <w:tc>
          <w:tcPr>
            <w:tcW w:w="1259" w:type="dxa"/>
          </w:tcPr>
          <w:p w14:paraId="20EE3FCF">
            <w:pPr>
              <w:spacing w:before="297"/>
              <w:ind w:left="428"/>
              <w:rPr>
                <w:rFonts w:cs="宋体" w:asciiTheme="minorEastAsia" w:hAnsiTheme="minorEastAsia" w:eastAsiaTheme="minorEastAsia"/>
              </w:rPr>
            </w:pPr>
          </w:p>
        </w:tc>
        <w:tc>
          <w:tcPr>
            <w:tcW w:w="906" w:type="dxa"/>
          </w:tcPr>
          <w:p w14:paraId="68AE9DF5">
            <w:pPr>
              <w:spacing w:before="297" w:line="225" w:lineRule="auto"/>
              <w:ind w:left="304"/>
              <w:rPr>
                <w:rFonts w:cs="宋体" w:asciiTheme="minorEastAsia" w:hAnsiTheme="minorEastAsia" w:eastAsiaTheme="minorEastAsia"/>
              </w:rPr>
            </w:pPr>
          </w:p>
        </w:tc>
      </w:tr>
      <w:tr w14:paraId="0DCE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15" w:type="dxa"/>
          </w:tcPr>
          <w:p w14:paraId="1CD44A02">
            <w:pPr>
              <w:spacing w:before="298"/>
              <w:ind w:left="169"/>
              <w:rPr>
                <w:rFonts w:cs="宋体" w:asciiTheme="minorEastAsia" w:hAnsiTheme="minorEastAsia" w:eastAsiaTheme="minorEastAsia"/>
              </w:rPr>
            </w:pPr>
            <w:r>
              <w:rPr>
                <w:rFonts w:cs="宋体" w:asciiTheme="minorEastAsia" w:hAnsiTheme="minorEastAsia" w:eastAsiaTheme="minorEastAsia"/>
                <w:spacing w:val="-6"/>
              </w:rPr>
              <w:t>10</w:t>
            </w:r>
          </w:p>
        </w:tc>
        <w:tc>
          <w:tcPr>
            <w:tcW w:w="4438" w:type="dxa"/>
          </w:tcPr>
          <w:p w14:paraId="513D66DF">
            <w:pPr>
              <w:spacing w:before="268" w:line="219" w:lineRule="auto"/>
              <w:ind w:left="120"/>
              <w:rPr>
                <w:rFonts w:cs="宋体" w:asciiTheme="minorEastAsia" w:hAnsiTheme="minorEastAsia" w:eastAsiaTheme="minorEastAsia"/>
              </w:rPr>
            </w:pPr>
          </w:p>
        </w:tc>
        <w:tc>
          <w:tcPr>
            <w:tcW w:w="3087" w:type="dxa"/>
          </w:tcPr>
          <w:p w14:paraId="5FA68258">
            <w:pPr>
              <w:spacing w:before="268" w:line="221" w:lineRule="auto"/>
              <w:ind w:left="1337"/>
              <w:rPr>
                <w:rFonts w:cs="宋体" w:asciiTheme="minorEastAsia" w:hAnsiTheme="minorEastAsia" w:eastAsiaTheme="minorEastAsia"/>
              </w:rPr>
            </w:pPr>
          </w:p>
        </w:tc>
        <w:tc>
          <w:tcPr>
            <w:tcW w:w="1259" w:type="dxa"/>
          </w:tcPr>
          <w:p w14:paraId="3CE78CAC">
            <w:pPr>
              <w:spacing w:before="298"/>
              <w:ind w:left="428"/>
              <w:rPr>
                <w:rFonts w:cs="宋体" w:asciiTheme="minorEastAsia" w:hAnsiTheme="minorEastAsia" w:eastAsiaTheme="minorEastAsia"/>
              </w:rPr>
            </w:pPr>
          </w:p>
        </w:tc>
        <w:tc>
          <w:tcPr>
            <w:tcW w:w="906" w:type="dxa"/>
          </w:tcPr>
          <w:p w14:paraId="0DC03B90">
            <w:pPr>
              <w:spacing w:before="298" w:line="225" w:lineRule="auto"/>
              <w:ind w:left="303"/>
              <w:rPr>
                <w:rFonts w:cs="宋体" w:asciiTheme="minorEastAsia" w:hAnsiTheme="minorEastAsia" w:eastAsiaTheme="minorEastAsia"/>
              </w:rPr>
            </w:pPr>
          </w:p>
        </w:tc>
      </w:tr>
    </w:tbl>
    <w:p w14:paraId="50BD573D">
      <w:pPr>
        <w:rPr>
          <w:rFonts w:asciiTheme="minorEastAsia" w:hAnsiTheme="minorEastAsia" w:eastAsiaTheme="minorEastAsia"/>
        </w:rPr>
      </w:pPr>
    </w:p>
    <w:p w14:paraId="1D71FD69">
      <w:pPr>
        <w:rPr>
          <w:rFonts w:asciiTheme="minorEastAsia" w:hAnsiTheme="minorEastAsia" w:eastAsiaTheme="minorEastAsia"/>
        </w:rPr>
        <w:sectPr>
          <w:footerReference r:id="rId8" w:type="default"/>
          <w:pgSz w:w="11906" w:h="16839"/>
          <w:pgMar w:top="991" w:right="845" w:bottom="375" w:left="845" w:header="0" w:footer="114" w:gutter="0"/>
          <w:cols w:space="720" w:num="1"/>
        </w:sectPr>
      </w:pPr>
    </w:p>
    <w:p w14:paraId="040EEE65">
      <w:pPr>
        <w:pStyle w:val="3"/>
        <w:spacing w:before="55" w:line="220" w:lineRule="auto"/>
        <w:ind w:left="131"/>
        <w:outlineLvl w:val="3"/>
        <w:rPr>
          <w:rFonts w:asciiTheme="minorEastAsia" w:hAnsiTheme="minorEastAsia" w:eastAsiaTheme="minorEastAsia"/>
          <w:sz w:val="21"/>
          <w:szCs w:val="21"/>
        </w:rPr>
      </w:pPr>
      <w:r>
        <w:rPr>
          <w:rFonts w:asciiTheme="minorEastAsia" w:hAnsiTheme="minorEastAsia" w:eastAsiaTheme="minorEastAsia"/>
          <w:b/>
          <w:bCs/>
          <w:spacing w:val="-7"/>
          <w:sz w:val="21"/>
          <w:szCs w:val="21"/>
        </w:rPr>
        <w:t>2.5</w:t>
      </w:r>
      <w:r>
        <w:rPr>
          <w:rFonts w:asciiTheme="minorEastAsia" w:hAnsiTheme="minorEastAsia" w:eastAsiaTheme="minorEastAsia"/>
          <w:spacing w:val="16"/>
          <w:sz w:val="21"/>
          <w:szCs w:val="21"/>
        </w:rPr>
        <w:t xml:space="preserve"> </w:t>
      </w:r>
      <w:r>
        <w:rPr>
          <w:rFonts w:asciiTheme="minorEastAsia" w:hAnsiTheme="minorEastAsia" w:eastAsiaTheme="minorEastAsia"/>
          <w:b/>
          <w:bCs/>
          <w:spacing w:val="-7"/>
          <w:sz w:val="21"/>
          <w:szCs w:val="21"/>
        </w:rPr>
        <w:t>教学成果</w:t>
      </w:r>
      <w:r>
        <w:rPr>
          <w:rFonts w:hint="eastAsia" w:asciiTheme="minorEastAsia" w:hAnsiTheme="minorEastAsia" w:eastAsiaTheme="minorEastAsia"/>
          <w:b/>
          <w:bCs/>
          <w:spacing w:val="-7"/>
          <w:sz w:val="21"/>
          <w:szCs w:val="21"/>
          <w:lang w:eastAsia="zh-CN"/>
        </w:rPr>
        <w:t xml:space="preserve"> </w:t>
      </w:r>
    </w:p>
    <w:p w14:paraId="5860EFD3">
      <w:pPr>
        <w:pStyle w:val="3"/>
        <w:spacing w:before="211" w:line="328" w:lineRule="auto"/>
        <w:ind w:left="127" w:right="368"/>
        <w:rPr>
          <w:rFonts w:asciiTheme="minorEastAsia" w:hAnsiTheme="minorEastAsia" w:eastAsiaTheme="minorEastAsia"/>
          <w:b/>
          <w:bCs/>
          <w:spacing w:val="-2"/>
          <w:sz w:val="21"/>
          <w:szCs w:val="21"/>
          <w:lang w:eastAsia="zh-CN"/>
        </w:rPr>
      </w:pPr>
      <w:r>
        <w:rPr>
          <w:rFonts w:asciiTheme="minorEastAsia" w:hAnsiTheme="minorEastAsia" w:eastAsiaTheme="minorEastAsia"/>
          <w:b/>
          <w:bCs/>
          <w:spacing w:val="-4"/>
          <w:sz w:val="21"/>
          <w:szCs w:val="21"/>
          <w:lang w:eastAsia="zh-CN"/>
        </w:rPr>
        <w:t>教学成果包括教学改革项目、教材编写情况、教学成果奖和教材获奖三个部分，三部分总数不超过</w:t>
      </w:r>
      <w:r>
        <w:rPr>
          <w:rFonts w:asciiTheme="minorEastAsia" w:hAnsiTheme="minorEastAsia" w:eastAsiaTheme="minorEastAsia"/>
          <w:spacing w:val="-22"/>
          <w:sz w:val="21"/>
          <w:szCs w:val="21"/>
          <w:lang w:eastAsia="zh-CN"/>
        </w:rPr>
        <w:t xml:space="preserve"> </w:t>
      </w:r>
      <w:r>
        <w:rPr>
          <w:rFonts w:asciiTheme="minorEastAsia" w:hAnsiTheme="minorEastAsia" w:eastAsiaTheme="minorEastAsia"/>
          <w:b/>
          <w:bCs/>
          <w:spacing w:val="-4"/>
          <w:sz w:val="21"/>
          <w:szCs w:val="21"/>
          <w:lang w:eastAsia="zh-CN"/>
        </w:rPr>
        <w:t>10</w:t>
      </w:r>
      <w:r>
        <w:rPr>
          <w:rFonts w:asciiTheme="minorEastAsia" w:hAnsiTheme="minorEastAsia" w:eastAsiaTheme="minorEastAsia"/>
          <w:spacing w:val="-41"/>
          <w:sz w:val="21"/>
          <w:szCs w:val="21"/>
          <w:lang w:eastAsia="zh-CN"/>
        </w:rPr>
        <w:t xml:space="preserve"> </w:t>
      </w:r>
      <w:r>
        <w:rPr>
          <w:rFonts w:asciiTheme="minorEastAsia" w:hAnsiTheme="minorEastAsia" w:eastAsiaTheme="minorEastAsia"/>
          <w:b/>
          <w:bCs/>
          <w:spacing w:val="-4"/>
          <w:sz w:val="21"/>
          <w:szCs w:val="21"/>
          <w:lang w:eastAsia="zh-CN"/>
        </w:rPr>
        <w:t>项。</w:t>
      </w:r>
      <w:r>
        <w:rPr>
          <w:rFonts w:asciiTheme="minorEastAsia" w:hAnsiTheme="minorEastAsia" w:eastAsiaTheme="minorEastAsia"/>
          <w:sz w:val="21"/>
          <w:szCs w:val="21"/>
          <w:lang w:eastAsia="zh-CN"/>
        </w:rPr>
        <w:t xml:space="preserve"> </w:t>
      </w:r>
      <w:r>
        <w:rPr>
          <w:rFonts w:asciiTheme="minorEastAsia" w:hAnsiTheme="minorEastAsia" w:eastAsiaTheme="minorEastAsia"/>
          <w:b/>
          <w:bCs/>
          <w:spacing w:val="-9"/>
          <w:sz w:val="21"/>
          <w:szCs w:val="21"/>
          <w:lang w:eastAsia="zh-CN"/>
        </w:rPr>
        <w:t>教学改革项目（近五年</w:t>
      </w:r>
      <w:r>
        <w:rPr>
          <w:rFonts w:asciiTheme="minorEastAsia" w:hAnsiTheme="minorEastAsia" w:eastAsiaTheme="minorEastAsia"/>
          <w:b/>
          <w:bCs/>
          <w:spacing w:val="-2"/>
          <w:sz w:val="21"/>
          <w:szCs w:val="21"/>
          <w:lang w:eastAsia="zh-CN"/>
        </w:rPr>
        <w:t>）：</w:t>
      </w: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2267"/>
        <w:gridCol w:w="707"/>
        <w:gridCol w:w="2409"/>
        <w:gridCol w:w="1194"/>
        <w:gridCol w:w="1457"/>
        <w:gridCol w:w="1462"/>
      </w:tblGrid>
      <w:tr w14:paraId="142A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1BD41D83">
            <w:pPr>
              <w:spacing w:before="264" w:line="221" w:lineRule="auto"/>
              <w:ind w:left="14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2267" w:type="dxa"/>
          </w:tcPr>
          <w:p w14:paraId="0637159A">
            <w:pPr>
              <w:spacing w:before="264" w:line="220" w:lineRule="auto"/>
              <w:ind w:left="296"/>
              <w:rPr>
                <w:rFonts w:cs="宋体" w:asciiTheme="minorEastAsia" w:hAnsiTheme="minorEastAsia" w:eastAsiaTheme="minorEastAsia"/>
                <w:b/>
                <w:bCs/>
                <w:spacing w:val="-4"/>
              </w:rPr>
            </w:pPr>
            <w:r>
              <w:rPr>
                <w:rFonts w:cs="宋体" w:asciiTheme="minorEastAsia" w:hAnsiTheme="minorEastAsia" w:eastAsiaTheme="minorEastAsia"/>
                <w:b/>
                <w:bCs/>
                <w:spacing w:val="-4"/>
              </w:rPr>
              <w:t>教学改革项目类型</w:t>
            </w:r>
          </w:p>
        </w:tc>
        <w:tc>
          <w:tcPr>
            <w:tcW w:w="707" w:type="dxa"/>
          </w:tcPr>
          <w:p w14:paraId="46E83604">
            <w:pPr>
              <w:spacing w:before="264" w:line="220" w:lineRule="auto"/>
              <w:ind w:left="146"/>
              <w:rPr>
                <w:rFonts w:cs="宋体" w:asciiTheme="minorEastAsia" w:hAnsiTheme="minorEastAsia" w:eastAsiaTheme="minorEastAsia"/>
                <w:b/>
                <w:bCs/>
                <w:spacing w:val="-5"/>
              </w:rPr>
            </w:pPr>
            <w:r>
              <w:rPr>
                <w:rFonts w:cs="宋体" w:asciiTheme="minorEastAsia" w:hAnsiTheme="minorEastAsia" w:eastAsiaTheme="minorEastAsia"/>
                <w:b/>
                <w:bCs/>
                <w:spacing w:val="-5"/>
              </w:rPr>
              <w:t>年度</w:t>
            </w:r>
          </w:p>
        </w:tc>
        <w:tc>
          <w:tcPr>
            <w:tcW w:w="2409" w:type="dxa"/>
          </w:tcPr>
          <w:p w14:paraId="5E96BBEB">
            <w:pPr>
              <w:spacing w:before="265" w:line="220" w:lineRule="auto"/>
              <w:ind w:left="789"/>
              <w:rPr>
                <w:rFonts w:cs="宋体" w:asciiTheme="minorEastAsia" w:hAnsiTheme="minorEastAsia" w:eastAsiaTheme="minorEastAsia"/>
                <w:b/>
                <w:bCs/>
                <w:spacing w:val="-5"/>
              </w:rPr>
            </w:pPr>
            <w:r>
              <w:rPr>
                <w:rFonts w:cs="宋体" w:asciiTheme="minorEastAsia" w:hAnsiTheme="minorEastAsia" w:eastAsiaTheme="minorEastAsia"/>
                <w:b/>
                <w:bCs/>
                <w:spacing w:val="-5"/>
              </w:rPr>
              <w:t>参与情况</w:t>
            </w:r>
          </w:p>
        </w:tc>
        <w:tc>
          <w:tcPr>
            <w:tcW w:w="1194" w:type="dxa"/>
          </w:tcPr>
          <w:p w14:paraId="3F3099AC">
            <w:pPr>
              <w:spacing w:before="264" w:line="221" w:lineRule="auto"/>
              <w:ind w:left="391"/>
              <w:rPr>
                <w:rFonts w:cs="宋体" w:asciiTheme="minorEastAsia" w:hAnsiTheme="minorEastAsia" w:eastAsiaTheme="minorEastAsia"/>
                <w:b/>
                <w:bCs/>
                <w:spacing w:val="-5"/>
              </w:rPr>
            </w:pPr>
            <w:r>
              <w:rPr>
                <w:rFonts w:cs="宋体" w:asciiTheme="minorEastAsia" w:hAnsiTheme="minorEastAsia" w:eastAsiaTheme="minorEastAsia"/>
                <w:b/>
                <w:bCs/>
                <w:spacing w:val="-5"/>
              </w:rPr>
              <w:t>排序</w:t>
            </w:r>
          </w:p>
        </w:tc>
        <w:tc>
          <w:tcPr>
            <w:tcW w:w="1457" w:type="dxa"/>
          </w:tcPr>
          <w:p w14:paraId="702F1E55">
            <w:pPr>
              <w:spacing w:before="264" w:line="220" w:lineRule="auto"/>
              <w:ind w:left="314"/>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1462" w:type="dxa"/>
          </w:tcPr>
          <w:p w14:paraId="3F30D5FA">
            <w:pPr>
              <w:spacing w:before="264" w:line="221" w:lineRule="auto"/>
              <w:ind w:left="32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05D19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14" w:type="dxa"/>
          </w:tcPr>
          <w:p w14:paraId="7FBC0FAD">
            <w:pPr>
              <w:pStyle w:val="9"/>
              <w:rPr>
                <w:rFonts w:asciiTheme="minorEastAsia" w:hAnsiTheme="minorEastAsia" w:eastAsiaTheme="minorEastAsia"/>
              </w:rPr>
            </w:pPr>
          </w:p>
        </w:tc>
        <w:tc>
          <w:tcPr>
            <w:tcW w:w="2267" w:type="dxa"/>
          </w:tcPr>
          <w:p w14:paraId="4351CDF1">
            <w:pPr>
              <w:pStyle w:val="9"/>
              <w:jc w:val="both"/>
              <w:rPr>
                <w:rFonts w:asciiTheme="minorEastAsia" w:hAnsiTheme="minorEastAsia" w:eastAsiaTheme="minorEastAsia"/>
              </w:rPr>
            </w:pPr>
            <w:r>
              <w:rPr>
                <w:rFonts w:asciiTheme="minorEastAsia" w:hAnsiTheme="minorEastAsia" w:eastAsiaTheme="minorEastAsia"/>
              </w:rPr>
              <w:t>N/A</w:t>
            </w:r>
          </w:p>
        </w:tc>
        <w:tc>
          <w:tcPr>
            <w:tcW w:w="707" w:type="dxa"/>
          </w:tcPr>
          <w:p w14:paraId="18C3D323">
            <w:pPr>
              <w:pStyle w:val="9"/>
              <w:rPr>
                <w:rFonts w:asciiTheme="minorEastAsia" w:hAnsiTheme="minorEastAsia" w:eastAsiaTheme="minorEastAsia"/>
              </w:rPr>
            </w:pPr>
          </w:p>
        </w:tc>
        <w:tc>
          <w:tcPr>
            <w:tcW w:w="2409" w:type="dxa"/>
          </w:tcPr>
          <w:p w14:paraId="0B1C1756">
            <w:pPr>
              <w:pStyle w:val="9"/>
              <w:rPr>
                <w:rFonts w:asciiTheme="minorEastAsia" w:hAnsiTheme="minorEastAsia" w:eastAsiaTheme="minorEastAsia"/>
              </w:rPr>
            </w:pPr>
          </w:p>
        </w:tc>
        <w:tc>
          <w:tcPr>
            <w:tcW w:w="1194" w:type="dxa"/>
          </w:tcPr>
          <w:p w14:paraId="2322632A">
            <w:pPr>
              <w:pStyle w:val="9"/>
              <w:rPr>
                <w:rFonts w:asciiTheme="minorEastAsia" w:hAnsiTheme="minorEastAsia" w:eastAsiaTheme="minorEastAsia"/>
              </w:rPr>
            </w:pPr>
          </w:p>
        </w:tc>
        <w:tc>
          <w:tcPr>
            <w:tcW w:w="1457" w:type="dxa"/>
          </w:tcPr>
          <w:p w14:paraId="034C0639">
            <w:pPr>
              <w:pStyle w:val="9"/>
              <w:rPr>
                <w:rFonts w:asciiTheme="minorEastAsia" w:hAnsiTheme="minorEastAsia" w:eastAsiaTheme="minorEastAsia"/>
              </w:rPr>
            </w:pPr>
          </w:p>
        </w:tc>
        <w:tc>
          <w:tcPr>
            <w:tcW w:w="1462" w:type="dxa"/>
          </w:tcPr>
          <w:p w14:paraId="30754EA9">
            <w:pPr>
              <w:pStyle w:val="9"/>
              <w:rPr>
                <w:rFonts w:asciiTheme="minorEastAsia" w:hAnsiTheme="minorEastAsia" w:eastAsiaTheme="minorEastAsia"/>
              </w:rPr>
            </w:pPr>
          </w:p>
        </w:tc>
      </w:tr>
    </w:tbl>
    <w:p w14:paraId="60228C1D">
      <w:pPr>
        <w:spacing w:line="310" w:lineRule="auto"/>
        <w:rPr>
          <w:rFonts w:asciiTheme="minorEastAsia" w:hAnsiTheme="minorEastAsia" w:eastAsiaTheme="minorEastAsia"/>
        </w:rPr>
      </w:pPr>
    </w:p>
    <w:p w14:paraId="2D752234">
      <w:pPr>
        <w:spacing w:line="311" w:lineRule="auto"/>
        <w:rPr>
          <w:rFonts w:asciiTheme="minorEastAsia" w:hAnsiTheme="minorEastAsia" w:eastAsiaTheme="minorEastAsia"/>
        </w:rPr>
      </w:pPr>
    </w:p>
    <w:p w14:paraId="533CBE3D">
      <w:pPr>
        <w:spacing w:line="311" w:lineRule="auto"/>
        <w:rPr>
          <w:rFonts w:asciiTheme="minorEastAsia" w:hAnsiTheme="minorEastAsia" w:eastAsiaTheme="minorEastAsia"/>
        </w:rPr>
      </w:pPr>
    </w:p>
    <w:p w14:paraId="6BE70E25">
      <w:pPr>
        <w:pStyle w:val="3"/>
        <w:spacing w:before="78" w:line="219" w:lineRule="auto"/>
        <w:ind w:left="127"/>
        <w:rPr>
          <w:rFonts w:asciiTheme="minorEastAsia" w:hAnsiTheme="minorEastAsia" w:eastAsiaTheme="minorEastAsia"/>
          <w:sz w:val="21"/>
          <w:szCs w:val="21"/>
        </w:rPr>
      </w:pPr>
      <w:r>
        <w:rPr>
          <w:rFonts w:asciiTheme="minorEastAsia" w:hAnsiTheme="minorEastAsia" w:eastAsiaTheme="minorEastAsia"/>
          <w:b/>
          <w:bCs/>
          <w:spacing w:val="-11"/>
          <w:sz w:val="21"/>
          <w:szCs w:val="21"/>
        </w:rPr>
        <w:t>教材编写情况：</w:t>
      </w:r>
    </w:p>
    <w:p w14:paraId="069001FB">
      <w:pPr>
        <w:spacing w:line="32"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698"/>
        <w:gridCol w:w="1134"/>
        <w:gridCol w:w="991"/>
        <w:gridCol w:w="1133"/>
        <w:gridCol w:w="850"/>
        <w:gridCol w:w="1840"/>
        <w:gridCol w:w="992"/>
        <w:gridCol w:w="1000"/>
      </w:tblGrid>
      <w:tr w14:paraId="2FD62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6FD3A880">
            <w:pPr>
              <w:spacing w:before="264" w:line="221" w:lineRule="auto"/>
              <w:ind w:left="76"/>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1698" w:type="dxa"/>
          </w:tcPr>
          <w:p w14:paraId="4DFDED16">
            <w:pPr>
              <w:spacing w:before="264" w:line="219" w:lineRule="auto"/>
              <w:ind w:left="431"/>
              <w:rPr>
                <w:rFonts w:cs="宋体" w:asciiTheme="minorEastAsia" w:hAnsiTheme="minorEastAsia" w:eastAsiaTheme="minorEastAsia"/>
                <w:b/>
                <w:bCs/>
                <w:spacing w:val="-5"/>
              </w:rPr>
            </w:pPr>
            <w:r>
              <w:rPr>
                <w:rFonts w:cs="宋体" w:asciiTheme="minorEastAsia" w:hAnsiTheme="minorEastAsia" w:eastAsiaTheme="minorEastAsia"/>
                <w:b/>
                <w:bCs/>
                <w:spacing w:val="-5"/>
              </w:rPr>
              <w:t>教材名称</w:t>
            </w:r>
          </w:p>
        </w:tc>
        <w:tc>
          <w:tcPr>
            <w:tcW w:w="1134" w:type="dxa"/>
          </w:tcPr>
          <w:p w14:paraId="7EEA9AEF">
            <w:pPr>
              <w:spacing w:before="264" w:line="220" w:lineRule="auto"/>
              <w:ind w:left="271"/>
              <w:rPr>
                <w:rFonts w:cs="宋体" w:asciiTheme="minorEastAsia" w:hAnsiTheme="minorEastAsia" w:eastAsiaTheme="minorEastAsia"/>
                <w:b/>
                <w:bCs/>
                <w:spacing w:val="-9"/>
              </w:rPr>
            </w:pPr>
            <w:r>
              <w:rPr>
                <w:rFonts w:cs="宋体" w:asciiTheme="minorEastAsia" w:hAnsiTheme="minorEastAsia" w:eastAsiaTheme="minorEastAsia"/>
                <w:b/>
                <w:bCs/>
                <w:spacing w:val="-9"/>
              </w:rPr>
              <w:t>出版社</w:t>
            </w:r>
          </w:p>
        </w:tc>
        <w:tc>
          <w:tcPr>
            <w:tcW w:w="991" w:type="dxa"/>
          </w:tcPr>
          <w:p w14:paraId="08BE7473">
            <w:pPr>
              <w:spacing w:before="264" w:line="220" w:lineRule="auto"/>
              <w:ind w:left="96"/>
              <w:rPr>
                <w:rFonts w:cs="宋体" w:asciiTheme="minorEastAsia" w:hAnsiTheme="minorEastAsia" w:eastAsiaTheme="minorEastAsia"/>
                <w:b/>
                <w:bCs/>
                <w:spacing w:val="-8"/>
              </w:rPr>
            </w:pPr>
            <w:r>
              <w:rPr>
                <w:rFonts w:cs="宋体" w:asciiTheme="minorEastAsia" w:hAnsiTheme="minorEastAsia" w:eastAsiaTheme="minorEastAsia"/>
                <w:b/>
                <w:bCs/>
                <w:spacing w:val="-8"/>
              </w:rPr>
              <w:t>出版年份</w:t>
            </w:r>
          </w:p>
        </w:tc>
        <w:tc>
          <w:tcPr>
            <w:tcW w:w="1133" w:type="dxa"/>
          </w:tcPr>
          <w:p w14:paraId="3120387B">
            <w:pPr>
              <w:spacing w:before="264" w:line="220" w:lineRule="auto"/>
              <w:ind w:left="151"/>
              <w:rPr>
                <w:rFonts w:cs="宋体" w:asciiTheme="minorEastAsia" w:hAnsiTheme="minorEastAsia" w:eastAsiaTheme="minorEastAsia"/>
                <w:b/>
                <w:bCs/>
                <w:spacing w:val="-5"/>
              </w:rPr>
            </w:pPr>
            <w:r>
              <w:rPr>
                <w:rFonts w:cs="宋体" w:asciiTheme="minorEastAsia" w:hAnsiTheme="minorEastAsia" w:eastAsiaTheme="minorEastAsia"/>
                <w:b/>
                <w:bCs/>
                <w:spacing w:val="-5"/>
              </w:rPr>
              <w:t>编著情况</w:t>
            </w:r>
          </w:p>
        </w:tc>
        <w:tc>
          <w:tcPr>
            <w:tcW w:w="850" w:type="dxa"/>
          </w:tcPr>
          <w:p w14:paraId="25234745">
            <w:pPr>
              <w:spacing w:before="264" w:line="221" w:lineRule="auto"/>
              <w:ind w:left="219"/>
              <w:rPr>
                <w:rFonts w:cs="宋体" w:asciiTheme="minorEastAsia" w:hAnsiTheme="minorEastAsia" w:eastAsiaTheme="minorEastAsia"/>
                <w:b/>
                <w:bCs/>
                <w:spacing w:val="-5"/>
              </w:rPr>
            </w:pPr>
            <w:r>
              <w:rPr>
                <w:rFonts w:cs="宋体" w:asciiTheme="minorEastAsia" w:hAnsiTheme="minorEastAsia" w:eastAsiaTheme="minorEastAsia"/>
                <w:b/>
                <w:bCs/>
                <w:spacing w:val="-5"/>
              </w:rPr>
              <w:t>排序</w:t>
            </w:r>
          </w:p>
        </w:tc>
        <w:tc>
          <w:tcPr>
            <w:tcW w:w="1840" w:type="dxa"/>
          </w:tcPr>
          <w:p w14:paraId="330696D8">
            <w:pPr>
              <w:spacing w:before="265" w:line="220" w:lineRule="auto"/>
              <w:ind w:left="507"/>
              <w:rPr>
                <w:rFonts w:cs="宋体" w:asciiTheme="minorEastAsia" w:hAnsiTheme="minorEastAsia" w:eastAsiaTheme="minorEastAsia"/>
                <w:b/>
                <w:bCs/>
                <w:spacing w:val="-5"/>
              </w:rPr>
            </w:pPr>
            <w:r>
              <w:rPr>
                <w:rFonts w:cs="宋体" w:asciiTheme="minorEastAsia" w:hAnsiTheme="minorEastAsia" w:eastAsiaTheme="minorEastAsia"/>
                <w:b/>
                <w:bCs/>
                <w:spacing w:val="-5"/>
              </w:rPr>
              <w:t>成效情况</w:t>
            </w:r>
          </w:p>
        </w:tc>
        <w:tc>
          <w:tcPr>
            <w:tcW w:w="992" w:type="dxa"/>
          </w:tcPr>
          <w:p w14:paraId="1911AF02">
            <w:pPr>
              <w:spacing w:before="264" w:line="220" w:lineRule="auto"/>
              <w:ind w:left="83"/>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1000" w:type="dxa"/>
          </w:tcPr>
          <w:p w14:paraId="023937B9">
            <w:pPr>
              <w:spacing w:before="264" w:line="221" w:lineRule="auto"/>
              <w:ind w:left="9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39ABF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36236815">
            <w:pPr>
              <w:pStyle w:val="9"/>
              <w:rPr>
                <w:rFonts w:asciiTheme="minorEastAsia" w:hAnsiTheme="minorEastAsia" w:eastAsiaTheme="minorEastAsia"/>
              </w:rPr>
            </w:pPr>
          </w:p>
        </w:tc>
        <w:tc>
          <w:tcPr>
            <w:tcW w:w="1698" w:type="dxa"/>
          </w:tcPr>
          <w:p w14:paraId="2E73A57B">
            <w:pPr>
              <w:pStyle w:val="9"/>
              <w:rPr>
                <w:rFonts w:asciiTheme="minorEastAsia" w:hAnsiTheme="minorEastAsia" w:eastAsiaTheme="minorEastAsia"/>
              </w:rPr>
            </w:pPr>
          </w:p>
        </w:tc>
        <w:tc>
          <w:tcPr>
            <w:tcW w:w="1134" w:type="dxa"/>
          </w:tcPr>
          <w:p w14:paraId="7FADE104">
            <w:pPr>
              <w:pStyle w:val="9"/>
              <w:rPr>
                <w:rFonts w:asciiTheme="minorEastAsia" w:hAnsiTheme="minorEastAsia" w:eastAsiaTheme="minorEastAsia"/>
              </w:rPr>
            </w:pPr>
          </w:p>
        </w:tc>
        <w:tc>
          <w:tcPr>
            <w:tcW w:w="991" w:type="dxa"/>
          </w:tcPr>
          <w:p w14:paraId="5F9A1445">
            <w:pPr>
              <w:pStyle w:val="9"/>
              <w:rPr>
                <w:rFonts w:asciiTheme="minorEastAsia" w:hAnsiTheme="minorEastAsia" w:eastAsiaTheme="minorEastAsia"/>
              </w:rPr>
            </w:pPr>
          </w:p>
        </w:tc>
        <w:tc>
          <w:tcPr>
            <w:tcW w:w="1133" w:type="dxa"/>
          </w:tcPr>
          <w:p w14:paraId="4ED2BDCD">
            <w:pPr>
              <w:pStyle w:val="9"/>
              <w:rPr>
                <w:rFonts w:asciiTheme="minorEastAsia" w:hAnsiTheme="minorEastAsia" w:eastAsiaTheme="minorEastAsia"/>
              </w:rPr>
            </w:pPr>
          </w:p>
        </w:tc>
        <w:tc>
          <w:tcPr>
            <w:tcW w:w="850" w:type="dxa"/>
          </w:tcPr>
          <w:p w14:paraId="76B86B8C">
            <w:pPr>
              <w:pStyle w:val="9"/>
              <w:rPr>
                <w:rFonts w:asciiTheme="minorEastAsia" w:hAnsiTheme="minorEastAsia" w:eastAsiaTheme="minorEastAsia"/>
              </w:rPr>
            </w:pPr>
          </w:p>
        </w:tc>
        <w:tc>
          <w:tcPr>
            <w:tcW w:w="1840" w:type="dxa"/>
          </w:tcPr>
          <w:p w14:paraId="17841BAA">
            <w:pPr>
              <w:pStyle w:val="9"/>
              <w:rPr>
                <w:rFonts w:asciiTheme="minorEastAsia" w:hAnsiTheme="minorEastAsia" w:eastAsiaTheme="minorEastAsia"/>
              </w:rPr>
            </w:pPr>
          </w:p>
        </w:tc>
        <w:tc>
          <w:tcPr>
            <w:tcW w:w="992" w:type="dxa"/>
          </w:tcPr>
          <w:p w14:paraId="14599328">
            <w:pPr>
              <w:pStyle w:val="9"/>
              <w:rPr>
                <w:rFonts w:asciiTheme="minorEastAsia" w:hAnsiTheme="minorEastAsia" w:eastAsiaTheme="minorEastAsia"/>
              </w:rPr>
            </w:pPr>
          </w:p>
        </w:tc>
        <w:tc>
          <w:tcPr>
            <w:tcW w:w="1000" w:type="dxa"/>
          </w:tcPr>
          <w:p w14:paraId="3AE92CE8">
            <w:pPr>
              <w:pStyle w:val="9"/>
              <w:rPr>
                <w:rFonts w:asciiTheme="minorEastAsia" w:hAnsiTheme="minorEastAsia" w:eastAsiaTheme="minorEastAsia"/>
              </w:rPr>
            </w:pPr>
          </w:p>
        </w:tc>
      </w:tr>
    </w:tbl>
    <w:p w14:paraId="2CC3BFF4">
      <w:pPr>
        <w:spacing w:line="310" w:lineRule="auto"/>
        <w:rPr>
          <w:rFonts w:asciiTheme="minorEastAsia" w:hAnsiTheme="minorEastAsia" w:eastAsiaTheme="minorEastAsia"/>
        </w:rPr>
      </w:pPr>
    </w:p>
    <w:p w14:paraId="02878F6D">
      <w:pPr>
        <w:spacing w:line="311" w:lineRule="auto"/>
        <w:rPr>
          <w:rFonts w:asciiTheme="minorEastAsia" w:hAnsiTheme="minorEastAsia" w:eastAsiaTheme="minorEastAsia"/>
        </w:rPr>
      </w:pPr>
    </w:p>
    <w:p w14:paraId="53090DD3">
      <w:pPr>
        <w:spacing w:line="311" w:lineRule="auto"/>
        <w:rPr>
          <w:rFonts w:asciiTheme="minorEastAsia" w:hAnsiTheme="minorEastAsia" w:eastAsiaTheme="minorEastAsia"/>
        </w:rPr>
      </w:pPr>
    </w:p>
    <w:p w14:paraId="437CF88C">
      <w:pPr>
        <w:pStyle w:val="3"/>
        <w:spacing w:before="78" w:line="219" w:lineRule="auto"/>
        <w:ind w:left="127"/>
        <w:rPr>
          <w:rFonts w:asciiTheme="minorEastAsia" w:hAnsiTheme="minorEastAsia" w:eastAsiaTheme="minorEastAsia"/>
          <w:sz w:val="21"/>
          <w:szCs w:val="21"/>
        </w:rPr>
      </w:pPr>
      <w:r>
        <w:rPr>
          <w:rFonts w:asciiTheme="minorEastAsia" w:hAnsiTheme="minorEastAsia" w:eastAsiaTheme="minorEastAsia"/>
          <w:b/>
          <w:bCs/>
          <w:spacing w:val="-7"/>
          <w:sz w:val="21"/>
          <w:szCs w:val="21"/>
        </w:rPr>
        <w:t>教学成果奖（近五年）与教材获奖：</w:t>
      </w:r>
    </w:p>
    <w:p w14:paraId="34A5119B">
      <w:pPr>
        <w:spacing w:line="32"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2124"/>
        <w:gridCol w:w="2266"/>
        <w:gridCol w:w="1133"/>
        <w:gridCol w:w="1274"/>
        <w:gridCol w:w="708"/>
        <w:gridCol w:w="1133"/>
        <w:gridCol w:w="1000"/>
      </w:tblGrid>
      <w:tr w14:paraId="55C7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72" w:type="dxa"/>
          </w:tcPr>
          <w:p w14:paraId="18D0B97E">
            <w:pPr>
              <w:spacing w:before="260" w:line="221" w:lineRule="auto"/>
              <w:ind w:left="66"/>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2124" w:type="dxa"/>
          </w:tcPr>
          <w:p w14:paraId="2405DE9B">
            <w:pPr>
              <w:spacing w:before="259" w:line="220" w:lineRule="auto"/>
              <w:ind w:left="626"/>
              <w:rPr>
                <w:rFonts w:cs="宋体" w:asciiTheme="minorEastAsia" w:hAnsiTheme="minorEastAsia" w:eastAsiaTheme="minorEastAsia"/>
                <w:b/>
                <w:bCs/>
                <w:spacing w:val="-5"/>
              </w:rPr>
            </w:pPr>
            <w:r>
              <w:rPr>
                <w:rFonts w:cs="宋体" w:asciiTheme="minorEastAsia" w:hAnsiTheme="minorEastAsia" w:eastAsiaTheme="minorEastAsia"/>
                <w:b/>
                <w:bCs/>
                <w:spacing w:val="-5"/>
              </w:rPr>
              <w:t>获奖类型</w:t>
            </w:r>
          </w:p>
        </w:tc>
        <w:tc>
          <w:tcPr>
            <w:tcW w:w="2266" w:type="dxa"/>
          </w:tcPr>
          <w:p w14:paraId="5CCDEFEB">
            <w:pPr>
              <w:spacing w:before="259" w:line="220" w:lineRule="auto"/>
              <w:ind w:left="699"/>
              <w:rPr>
                <w:rFonts w:cs="宋体" w:asciiTheme="minorEastAsia" w:hAnsiTheme="minorEastAsia" w:eastAsiaTheme="minorEastAsia"/>
                <w:b/>
                <w:bCs/>
                <w:spacing w:val="-5"/>
              </w:rPr>
            </w:pPr>
            <w:r>
              <w:rPr>
                <w:rFonts w:cs="宋体" w:asciiTheme="minorEastAsia" w:hAnsiTheme="minorEastAsia" w:eastAsiaTheme="minorEastAsia"/>
                <w:b/>
                <w:bCs/>
                <w:spacing w:val="-5"/>
              </w:rPr>
              <w:t>获奖名称</w:t>
            </w:r>
          </w:p>
        </w:tc>
        <w:tc>
          <w:tcPr>
            <w:tcW w:w="1133" w:type="dxa"/>
          </w:tcPr>
          <w:p w14:paraId="02325348">
            <w:pPr>
              <w:spacing w:before="259" w:line="220" w:lineRule="auto"/>
              <w:ind w:left="132"/>
              <w:rPr>
                <w:rFonts w:cs="宋体" w:asciiTheme="minorEastAsia" w:hAnsiTheme="minorEastAsia" w:eastAsiaTheme="minorEastAsia"/>
                <w:b/>
                <w:bCs/>
                <w:spacing w:val="-5"/>
              </w:rPr>
            </w:pPr>
            <w:r>
              <w:rPr>
                <w:rFonts w:cs="宋体" w:asciiTheme="minorEastAsia" w:hAnsiTheme="minorEastAsia" w:eastAsiaTheme="minorEastAsia"/>
                <w:b/>
                <w:bCs/>
                <w:spacing w:val="-5"/>
              </w:rPr>
              <w:t>奖励等级</w:t>
            </w:r>
          </w:p>
        </w:tc>
        <w:tc>
          <w:tcPr>
            <w:tcW w:w="1274" w:type="dxa"/>
          </w:tcPr>
          <w:p w14:paraId="34E0F7E0">
            <w:pPr>
              <w:spacing w:before="259" w:line="220" w:lineRule="auto"/>
              <w:ind w:left="204"/>
              <w:rPr>
                <w:rFonts w:cs="宋体" w:asciiTheme="minorEastAsia" w:hAnsiTheme="minorEastAsia" w:eastAsiaTheme="minorEastAsia"/>
                <w:b/>
                <w:bCs/>
                <w:spacing w:val="-5"/>
              </w:rPr>
            </w:pPr>
            <w:r>
              <w:rPr>
                <w:rFonts w:cs="宋体" w:asciiTheme="minorEastAsia" w:hAnsiTheme="minorEastAsia" w:eastAsiaTheme="minorEastAsia"/>
                <w:b/>
                <w:bCs/>
                <w:spacing w:val="-5"/>
              </w:rPr>
              <w:t>奖励年度</w:t>
            </w:r>
          </w:p>
        </w:tc>
        <w:tc>
          <w:tcPr>
            <w:tcW w:w="708" w:type="dxa"/>
          </w:tcPr>
          <w:p w14:paraId="4681D58B">
            <w:pPr>
              <w:spacing w:before="260" w:line="221" w:lineRule="auto"/>
              <w:ind w:left="141"/>
              <w:rPr>
                <w:rFonts w:cs="宋体" w:asciiTheme="minorEastAsia" w:hAnsiTheme="minorEastAsia" w:eastAsiaTheme="minorEastAsia"/>
                <w:b/>
                <w:bCs/>
                <w:spacing w:val="-5"/>
              </w:rPr>
            </w:pPr>
            <w:r>
              <w:rPr>
                <w:rFonts w:cs="宋体" w:asciiTheme="minorEastAsia" w:hAnsiTheme="minorEastAsia" w:eastAsiaTheme="minorEastAsia"/>
                <w:b/>
                <w:bCs/>
                <w:spacing w:val="-5"/>
              </w:rPr>
              <w:t>排序</w:t>
            </w:r>
          </w:p>
        </w:tc>
        <w:tc>
          <w:tcPr>
            <w:tcW w:w="1133" w:type="dxa"/>
          </w:tcPr>
          <w:p w14:paraId="15D8A4FA">
            <w:pPr>
              <w:spacing w:before="259" w:line="220" w:lineRule="auto"/>
              <w:ind w:left="134"/>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1000" w:type="dxa"/>
          </w:tcPr>
          <w:p w14:paraId="232DEABC">
            <w:pPr>
              <w:spacing w:before="260" w:line="221" w:lineRule="auto"/>
              <w:ind w:left="7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3D1F8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72" w:type="dxa"/>
          </w:tcPr>
          <w:p w14:paraId="005C3506">
            <w:pPr>
              <w:pStyle w:val="9"/>
              <w:rPr>
                <w:rFonts w:asciiTheme="minorEastAsia" w:hAnsiTheme="minorEastAsia" w:eastAsiaTheme="minorEastAsia"/>
              </w:rPr>
            </w:pPr>
          </w:p>
        </w:tc>
        <w:tc>
          <w:tcPr>
            <w:tcW w:w="2124" w:type="dxa"/>
          </w:tcPr>
          <w:p w14:paraId="5ECDEE1C">
            <w:pPr>
              <w:pStyle w:val="9"/>
              <w:rPr>
                <w:rFonts w:asciiTheme="minorEastAsia" w:hAnsiTheme="minorEastAsia" w:eastAsiaTheme="minorEastAsia"/>
              </w:rPr>
            </w:pPr>
            <w:r>
              <w:rPr>
                <w:rFonts w:asciiTheme="minorEastAsia" w:hAnsiTheme="minorEastAsia" w:eastAsiaTheme="minorEastAsia"/>
              </w:rPr>
              <w:t>N/A</w:t>
            </w:r>
          </w:p>
        </w:tc>
        <w:tc>
          <w:tcPr>
            <w:tcW w:w="2266" w:type="dxa"/>
          </w:tcPr>
          <w:p w14:paraId="4DFECA0B">
            <w:pPr>
              <w:pStyle w:val="9"/>
              <w:rPr>
                <w:rFonts w:asciiTheme="minorEastAsia" w:hAnsiTheme="minorEastAsia" w:eastAsiaTheme="minorEastAsia"/>
              </w:rPr>
            </w:pPr>
          </w:p>
        </w:tc>
        <w:tc>
          <w:tcPr>
            <w:tcW w:w="1133" w:type="dxa"/>
          </w:tcPr>
          <w:p w14:paraId="13DC88D6">
            <w:pPr>
              <w:pStyle w:val="9"/>
              <w:rPr>
                <w:rFonts w:asciiTheme="minorEastAsia" w:hAnsiTheme="minorEastAsia" w:eastAsiaTheme="minorEastAsia"/>
              </w:rPr>
            </w:pPr>
          </w:p>
        </w:tc>
        <w:tc>
          <w:tcPr>
            <w:tcW w:w="1274" w:type="dxa"/>
          </w:tcPr>
          <w:p w14:paraId="004FA2A6">
            <w:pPr>
              <w:pStyle w:val="9"/>
              <w:rPr>
                <w:rFonts w:asciiTheme="minorEastAsia" w:hAnsiTheme="minorEastAsia" w:eastAsiaTheme="minorEastAsia"/>
              </w:rPr>
            </w:pPr>
          </w:p>
        </w:tc>
        <w:tc>
          <w:tcPr>
            <w:tcW w:w="708" w:type="dxa"/>
          </w:tcPr>
          <w:p w14:paraId="315403A5">
            <w:pPr>
              <w:pStyle w:val="9"/>
              <w:rPr>
                <w:rFonts w:asciiTheme="minorEastAsia" w:hAnsiTheme="minorEastAsia" w:eastAsiaTheme="minorEastAsia"/>
              </w:rPr>
            </w:pPr>
          </w:p>
        </w:tc>
        <w:tc>
          <w:tcPr>
            <w:tcW w:w="1133" w:type="dxa"/>
          </w:tcPr>
          <w:p w14:paraId="7E9436D4">
            <w:pPr>
              <w:pStyle w:val="9"/>
              <w:rPr>
                <w:rFonts w:asciiTheme="minorEastAsia" w:hAnsiTheme="minorEastAsia" w:eastAsiaTheme="minorEastAsia"/>
              </w:rPr>
            </w:pPr>
          </w:p>
        </w:tc>
        <w:tc>
          <w:tcPr>
            <w:tcW w:w="1000" w:type="dxa"/>
          </w:tcPr>
          <w:p w14:paraId="5B32CB39">
            <w:pPr>
              <w:pStyle w:val="9"/>
              <w:rPr>
                <w:rFonts w:asciiTheme="minorEastAsia" w:hAnsiTheme="minorEastAsia" w:eastAsiaTheme="minorEastAsia"/>
              </w:rPr>
            </w:pPr>
          </w:p>
        </w:tc>
      </w:tr>
    </w:tbl>
    <w:p w14:paraId="23BBC09D">
      <w:pPr>
        <w:rPr>
          <w:rFonts w:asciiTheme="minorEastAsia" w:hAnsiTheme="minorEastAsia" w:eastAsiaTheme="minorEastAsia"/>
        </w:rPr>
      </w:pPr>
    </w:p>
    <w:p w14:paraId="47B440B4">
      <w:pPr>
        <w:rPr>
          <w:rFonts w:asciiTheme="minorEastAsia" w:hAnsiTheme="minorEastAsia" w:eastAsiaTheme="minorEastAsia"/>
        </w:rPr>
        <w:sectPr>
          <w:footerReference r:id="rId9" w:type="default"/>
          <w:pgSz w:w="11906" w:h="16839"/>
          <w:pgMar w:top="1109" w:right="842" w:bottom="375" w:left="842"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75E0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205" w:type="dxa"/>
          </w:tcPr>
          <w:p w14:paraId="5EBAB5FF">
            <w:pPr>
              <w:spacing w:before="190" w:line="220" w:lineRule="auto"/>
              <w:ind w:left="122"/>
              <w:rPr>
                <w:rFonts w:cs="宋体" w:asciiTheme="minorEastAsia" w:hAnsiTheme="minorEastAsia" w:eastAsiaTheme="minorEastAsia"/>
              </w:rPr>
            </w:pPr>
            <w:r>
              <w:rPr>
                <w:rFonts w:cs="宋体" w:asciiTheme="minorEastAsia" w:hAnsiTheme="minorEastAsia" w:eastAsiaTheme="minorEastAsia"/>
                <w:b/>
                <w:bCs/>
                <w:spacing w:val="-5"/>
              </w:rPr>
              <w:t>三、学术技术创新贡献</w:t>
            </w:r>
            <w:r>
              <w:rPr>
                <w:rFonts w:hint="eastAsia" w:cs="宋体" w:asciiTheme="minorEastAsia" w:hAnsiTheme="minorEastAsia" w:eastAsiaTheme="minorEastAsia"/>
                <w:b/>
                <w:bCs/>
                <w:spacing w:val="-5"/>
                <w:lang w:eastAsia="zh-CN"/>
              </w:rPr>
              <w:t xml:space="preserve"> </w:t>
            </w:r>
          </w:p>
        </w:tc>
      </w:tr>
      <w:tr w14:paraId="5202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205" w:type="dxa"/>
          </w:tcPr>
          <w:p w14:paraId="267E9CE5">
            <w:pPr>
              <w:spacing w:before="31" w:line="229" w:lineRule="auto"/>
              <w:ind w:left="119" w:right="8" w:firstLine="4"/>
              <w:jc w:val="both"/>
              <w:rPr>
                <w:rFonts w:cs="宋体" w:asciiTheme="minorEastAsia" w:hAnsiTheme="minorEastAsia" w:eastAsiaTheme="minorEastAsia"/>
                <w:spacing w:val="-9"/>
              </w:rPr>
            </w:pPr>
            <w:r>
              <w:rPr>
                <w:rFonts w:cs="宋体" w:asciiTheme="minorEastAsia" w:hAnsiTheme="minorEastAsia" w:eastAsiaTheme="minorEastAsia"/>
                <w:b/>
                <w:bCs/>
                <w:spacing w:val="-9"/>
                <w:lang w:eastAsia="zh-CN"/>
              </w:rPr>
              <w:t>3.1</w:t>
            </w:r>
            <w:r>
              <w:rPr>
                <w:rFonts w:cs="宋体" w:asciiTheme="minorEastAsia" w:hAnsiTheme="minorEastAsia" w:eastAsiaTheme="minorEastAsia"/>
                <w:spacing w:val="-45"/>
                <w:lang w:eastAsia="zh-CN"/>
              </w:rPr>
              <w:t xml:space="preserve"> </w:t>
            </w:r>
            <w:r>
              <w:rPr>
                <w:rFonts w:cs="宋体" w:asciiTheme="minorEastAsia" w:hAnsiTheme="minorEastAsia" w:eastAsiaTheme="minorEastAsia"/>
                <w:b/>
                <w:bCs/>
                <w:spacing w:val="-9"/>
                <w:lang w:eastAsia="zh-CN"/>
              </w:rPr>
              <w:t>总体情况</w:t>
            </w:r>
            <w:r>
              <w:rPr>
                <w:rFonts w:cs="宋体" w:asciiTheme="minorEastAsia" w:hAnsiTheme="minorEastAsia" w:eastAsiaTheme="minorEastAsia"/>
                <w:spacing w:val="-9"/>
                <w:lang w:eastAsia="zh-CN"/>
              </w:rPr>
              <w:t>（主要学术成绩、重要研究成果及转化、社会价值。重点阐述近</w:t>
            </w:r>
            <w:r>
              <w:rPr>
                <w:rFonts w:cs="宋体" w:asciiTheme="minorEastAsia" w:hAnsiTheme="minorEastAsia" w:eastAsiaTheme="minorEastAsia"/>
                <w:spacing w:val="-10"/>
                <w:lang w:eastAsia="zh-CN"/>
              </w:rPr>
              <w:t>5</w:t>
            </w:r>
            <w:r>
              <w:rPr>
                <w:rFonts w:cs="宋体" w:asciiTheme="minorEastAsia" w:hAnsiTheme="minorEastAsia" w:eastAsiaTheme="minorEastAsia"/>
                <w:spacing w:val="-57"/>
                <w:lang w:eastAsia="zh-CN"/>
              </w:rPr>
              <w:t xml:space="preserve"> </w:t>
            </w:r>
            <w:r>
              <w:rPr>
                <w:rFonts w:cs="宋体" w:asciiTheme="minorEastAsia" w:hAnsiTheme="minorEastAsia" w:eastAsiaTheme="minorEastAsia"/>
                <w:spacing w:val="-10"/>
                <w:lang w:eastAsia="zh-CN"/>
              </w:rPr>
              <w:t>年在职业教育领域，</w:t>
            </w:r>
            <w:r>
              <w:rPr>
                <w:rFonts w:cs="宋体" w:asciiTheme="minorEastAsia" w:hAnsiTheme="minorEastAsia" w:eastAsiaTheme="minorEastAsia"/>
                <w:lang w:eastAsia="zh-CN"/>
              </w:rPr>
              <w:t xml:space="preserve"> </w:t>
            </w:r>
            <w:r>
              <w:rPr>
                <w:rFonts w:cs="宋体" w:asciiTheme="minorEastAsia" w:hAnsiTheme="minorEastAsia" w:eastAsiaTheme="minorEastAsia"/>
                <w:spacing w:val="-5"/>
                <w:lang w:eastAsia="zh-CN"/>
              </w:rPr>
              <w:t>候选人在教育教学改革、人才培养创新、科学研究等方面取得的重要成果；以及在</w:t>
            </w:r>
            <w:r>
              <w:rPr>
                <w:rFonts w:cs="宋体" w:asciiTheme="minorEastAsia" w:hAnsiTheme="minorEastAsia" w:eastAsiaTheme="minorEastAsia"/>
                <w:spacing w:val="-6"/>
                <w:lang w:eastAsia="zh-CN"/>
              </w:rPr>
              <w:t>技艺技能传承</w:t>
            </w:r>
            <w:r>
              <w:rPr>
                <w:rFonts w:cs="宋体" w:asciiTheme="minorEastAsia" w:hAnsiTheme="minorEastAsia" w:eastAsiaTheme="minorEastAsia"/>
                <w:lang w:eastAsia="zh-CN"/>
              </w:rPr>
              <w:t xml:space="preserve">  </w:t>
            </w:r>
            <w:r>
              <w:rPr>
                <w:rFonts w:cs="宋体" w:asciiTheme="minorEastAsia" w:hAnsiTheme="minorEastAsia" w:eastAsiaTheme="minorEastAsia"/>
                <w:spacing w:val="-9"/>
                <w:lang w:eastAsia="zh-CN"/>
              </w:rPr>
              <w:t>创新、服务企业技术升级、协同开展产品研发等方面取得的突出成效。</w:t>
            </w:r>
            <w:r>
              <w:rPr>
                <w:rFonts w:cs="宋体" w:asciiTheme="minorEastAsia" w:hAnsiTheme="minorEastAsia" w:eastAsiaTheme="minorEastAsia"/>
                <w:spacing w:val="-9"/>
              </w:rPr>
              <w:t>）</w:t>
            </w:r>
          </w:p>
        </w:tc>
      </w:tr>
      <w:tr w14:paraId="0871A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1" w:hRule="atLeast"/>
        </w:trPr>
        <w:tc>
          <w:tcPr>
            <w:tcW w:w="10205" w:type="dxa"/>
          </w:tcPr>
          <w:p w14:paraId="7978EA94">
            <w:pPr>
              <w:pStyle w:val="9"/>
              <w:jc w:val="both"/>
              <w:rPr>
                <w:rFonts w:asciiTheme="majorBidi" w:hAnsiTheme="majorBidi" w:eastAsiaTheme="minorEastAsia" w:cstheme="majorBidi"/>
              </w:rPr>
            </w:pPr>
          </w:p>
          <w:p w14:paraId="6B282AAB">
            <w:pPr>
              <w:pStyle w:val="9"/>
              <w:jc w:val="both"/>
              <w:rPr>
                <w:rFonts w:asciiTheme="majorBidi" w:hAnsiTheme="majorBidi" w:eastAsiaTheme="minorEastAsia" w:cstheme="majorBidi"/>
              </w:rPr>
            </w:pPr>
            <w:r>
              <w:rPr>
                <w:rFonts w:hint="eastAsia" w:asciiTheme="majorBidi" w:hAnsiTheme="majorBidi" w:eastAsiaTheme="minorEastAsia" w:cstheme="majorBidi"/>
              </w:rPr>
              <w:t>在过去五年中，我在学术研究方面取得了重要成果。我的核心研究方向为先进光电子材料的合成与应用，特别是用于发光二极管（LED）、气体传感器和光伏器件的钙钛矿纳米晶。这些技术在柔性电子、绿色能源和智能制造等领域具有广泛的产业应用前景。</w:t>
            </w:r>
          </w:p>
          <w:p w14:paraId="0BFCFCD6">
            <w:pPr>
              <w:pStyle w:val="9"/>
              <w:jc w:val="both"/>
              <w:rPr>
                <w:rFonts w:asciiTheme="majorBidi" w:hAnsiTheme="majorBidi" w:eastAsiaTheme="minorEastAsia" w:cstheme="majorBidi"/>
              </w:rPr>
            </w:pPr>
          </w:p>
          <w:p w14:paraId="3A4ECDE1">
            <w:pPr>
              <w:pStyle w:val="9"/>
              <w:jc w:val="both"/>
              <w:rPr>
                <w:rFonts w:asciiTheme="majorBidi" w:hAnsiTheme="majorBidi" w:eastAsiaTheme="minorEastAsia" w:cstheme="majorBidi"/>
              </w:rPr>
            </w:pPr>
            <w:r>
              <w:rPr>
                <w:rFonts w:hint="eastAsia" w:asciiTheme="majorBidi" w:hAnsiTheme="majorBidi" w:eastAsiaTheme="minorEastAsia" w:cstheme="majorBidi"/>
              </w:rPr>
              <w:t>在学术方面，我已发表25篇以上SCI检索论文，其中多篇成果由本科生共同署名，营造了以科研驱动的学习氛围。我曾主导一个校级创新项目，开发了基于钙钛矿的室温气体传感器，成功实现了低成本、高灵敏度的氨气检测平台。另一项具有代表性的成果是，我作为共同发明人开发了一种低电压蓝光QLED器件，该技术在下一代显示领域具有潜在应用价值。</w:t>
            </w:r>
          </w:p>
          <w:p w14:paraId="372B2F1B">
            <w:pPr>
              <w:pStyle w:val="9"/>
              <w:jc w:val="both"/>
              <w:rPr>
                <w:rFonts w:asciiTheme="majorBidi" w:hAnsiTheme="majorBidi" w:eastAsiaTheme="minorEastAsia" w:cstheme="majorBidi"/>
              </w:rPr>
            </w:pPr>
          </w:p>
          <w:p w14:paraId="190FE465">
            <w:pPr>
              <w:pStyle w:val="9"/>
              <w:jc w:val="both"/>
              <w:rPr>
                <w:rFonts w:asciiTheme="majorBidi" w:hAnsiTheme="majorBidi" w:eastAsiaTheme="minorEastAsia" w:cstheme="majorBidi"/>
              </w:rPr>
            </w:pPr>
            <w:r>
              <w:rPr>
                <w:rFonts w:hint="eastAsia" w:asciiTheme="majorBidi" w:hAnsiTheme="majorBidi" w:eastAsiaTheme="minorEastAsia" w:cstheme="majorBidi"/>
              </w:rPr>
              <w:t>在教育改革方面，我推动将科研成果融入实践教学，重构了《工业机器人专业英语》和《工程制图基础》等核心课程。这些课程融合理论、实验及贴合行业需求的案例教学，提升了学生的参与度与就业胜任力。我还实施了翻转课堂和项目制学习模式，显著提升了学生参与率和课程成绩表现。</w:t>
            </w:r>
          </w:p>
          <w:p w14:paraId="232B4801">
            <w:pPr>
              <w:pStyle w:val="9"/>
              <w:jc w:val="both"/>
              <w:rPr>
                <w:rFonts w:asciiTheme="majorBidi" w:hAnsiTheme="majorBidi" w:eastAsiaTheme="minorEastAsia" w:cstheme="majorBidi"/>
              </w:rPr>
            </w:pPr>
          </w:p>
          <w:p w14:paraId="106EC53D">
            <w:pPr>
              <w:pStyle w:val="9"/>
              <w:jc w:val="both"/>
              <w:rPr>
                <w:rFonts w:asciiTheme="majorBidi" w:hAnsiTheme="majorBidi" w:eastAsiaTheme="minorEastAsia" w:cstheme="majorBidi"/>
              </w:rPr>
            </w:pPr>
            <w:r>
              <w:rPr>
                <w:rFonts w:hint="eastAsia" w:asciiTheme="majorBidi" w:hAnsiTheme="majorBidi" w:eastAsiaTheme="minorEastAsia" w:cstheme="majorBidi"/>
              </w:rPr>
              <w:t>我的工作有效地缩短了学术研究与产业之间的距离。我与本地企业合作，开发了传感器原型和LED模块，为学生提供了参与真实产品开发的机会。这些实践不仅提升了技术培训效果，也通过推动技术本地化和自主创新，支持了产业升级。</w:t>
            </w:r>
          </w:p>
          <w:p w14:paraId="70E0EF90">
            <w:pPr>
              <w:pStyle w:val="9"/>
              <w:jc w:val="both"/>
              <w:rPr>
                <w:rFonts w:asciiTheme="majorBidi" w:hAnsiTheme="majorBidi" w:eastAsiaTheme="minorEastAsia" w:cstheme="majorBidi"/>
              </w:rPr>
            </w:pPr>
          </w:p>
          <w:p w14:paraId="254A22FE">
            <w:pPr>
              <w:pStyle w:val="9"/>
              <w:jc w:val="both"/>
              <w:rPr>
                <w:rFonts w:asciiTheme="minorEastAsia" w:hAnsiTheme="minorEastAsia" w:eastAsiaTheme="minorEastAsia"/>
              </w:rPr>
            </w:pPr>
            <w:r>
              <w:rPr>
                <w:rFonts w:hint="eastAsia" w:asciiTheme="majorBidi" w:hAnsiTheme="majorBidi" w:eastAsiaTheme="minorEastAsia" w:cstheme="majorBidi"/>
              </w:rPr>
              <w:t>综上所述，这些成果体现了我将科学进步与职业教育实践相结合的坚定承诺，致力于培养具备专业技能和创新能力的复合型人才。</w:t>
            </w:r>
          </w:p>
        </w:tc>
      </w:tr>
    </w:tbl>
    <w:p w14:paraId="70F0F10B">
      <w:pPr>
        <w:rPr>
          <w:rFonts w:asciiTheme="minorEastAsia" w:hAnsiTheme="minorEastAsia" w:eastAsiaTheme="minorEastAsia"/>
        </w:rPr>
      </w:pPr>
    </w:p>
    <w:p w14:paraId="1613DA3B">
      <w:pPr>
        <w:rPr>
          <w:rFonts w:asciiTheme="minorEastAsia" w:hAnsiTheme="minorEastAsia" w:eastAsiaTheme="minorEastAsia"/>
        </w:rPr>
        <w:sectPr>
          <w:footerReference r:id="rId10" w:type="default"/>
          <w:pgSz w:w="11906" w:h="16839"/>
          <w:pgMar w:top="991" w:right="845" w:bottom="375" w:left="845" w:header="0" w:footer="114" w:gutter="0"/>
          <w:cols w:space="720" w:num="1"/>
        </w:sectPr>
      </w:pPr>
    </w:p>
    <w:p w14:paraId="6738C199">
      <w:pPr>
        <w:pStyle w:val="3"/>
        <w:spacing w:before="55" w:line="220" w:lineRule="auto"/>
        <w:ind w:left="134"/>
        <w:outlineLvl w:val="3"/>
        <w:rPr>
          <w:rFonts w:asciiTheme="minorEastAsia" w:hAnsiTheme="minorEastAsia" w:eastAsiaTheme="minorEastAsia"/>
          <w:sz w:val="21"/>
          <w:szCs w:val="21"/>
          <w:lang w:eastAsia="zh-CN"/>
        </w:rPr>
      </w:pPr>
      <w:r>
        <w:rPr>
          <w:rFonts w:asciiTheme="minorEastAsia" w:hAnsiTheme="minorEastAsia" w:eastAsiaTheme="minorEastAsia"/>
          <w:b/>
          <w:bCs/>
          <w:spacing w:val="-8"/>
          <w:sz w:val="21"/>
          <w:szCs w:val="21"/>
        </w:rPr>
        <w:t>3.2</w:t>
      </w:r>
      <w:r>
        <w:rPr>
          <w:rFonts w:asciiTheme="minorEastAsia" w:hAnsiTheme="minorEastAsia" w:eastAsiaTheme="minorEastAsia"/>
          <w:spacing w:val="22"/>
          <w:sz w:val="21"/>
          <w:szCs w:val="21"/>
        </w:rPr>
        <w:t xml:space="preserve"> </w:t>
      </w:r>
      <w:r>
        <w:rPr>
          <w:rFonts w:asciiTheme="minorEastAsia" w:hAnsiTheme="minorEastAsia" w:eastAsiaTheme="minorEastAsia"/>
          <w:b/>
          <w:bCs/>
          <w:spacing w:val="-8"/>
          <w:sz w:val="21"/>
          <w:szCs w:val="21"/>
        </w:rPr>
        <w:t>学术贡献</w:t>
      </w:r>
      <w:r>
        <w:rPr>
          <w:rFonts w:hint="eastAsia" w:asciiTheme="minorEastAsia" w:hAnsiTheme="minorEastAsia" w:eastAsiaTheme="minorEastAsia"/>
          <w:b/>
          <w:bCs/>
          <w:spacing w:val="-8"/>
          <w:sz w:val="21"/>
          <w:szCs w:val="21"/>
          <w:lang w:eastAsia="zh-CN"/>
        </w:rPr>
        <w:t xml:space="preserve"> </w:t>
      </w:r>
    </w:p>
    <w:p w14:paraId="779671E2">
      <w:pPr>
        <w:pStyle w:val="3"/>
        <w:spacing w:before="296" w:line="220" w:lineRule="auto"/>
        <w:ind w:left="123"/>
        <w:rPr>
          <w:rFonts w:asciiTheme="minorEastAsia" w:hAnsiTheme="minorEastAsia" w:eastAsiaTheme="minorEastAsia"/>
        </w:rPr>
      </w:pPr>
      <w:r>
        <w:rPr>
          <w:rFonts w:asciiTheme="minorEastAsia" w:hAnsiTheme="minorEastAsia" w:eastAsiaTheme="minorEastAsia"/>
          <w:b/>
          <w:bCs/>
          <w:spacing w:val="-12"/>
          <w:sz w:val="21"/>
          <w:szCs w:val="21"/>
        </w:rPr>
        <w:t>代表性成果:</w:t>
      </w: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620"/>
        <w:gridCol w:w="2340"/>
        <w:gridCol w:w="747"/>
        <w:gridCol w:w="3213"/>
        <w:gridCol w:w="1750"/>
      </w:tblGrid>
      <w:tr w14:paraId="418F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40" w:type="dxa"/>
          </w:tcPr>
          <w:p w14:paraId="7D5E9170">
            <w:pPr>
              <w:spacing w:before="264" w:line="221" w:lineRule="auto"/>
              <w:ind w:left="150"/>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1620" w:type="dxa"/>
          </w:tcPr>
          <w:p w14:paraId="67E92BEF">
            <w:pPr>
              <w:spacing w:before="264" w:line="220" w:lineRule="auto"/>
              <w:ind w:left="353"/>
              <w:rPr>
                <w:rFonts w:cs="宋体" w:asciiTheme="minorEastAsia" w:hAnsiTheme="minorEastAsia" w:eastAsiaTheme="minorEastAsia"/>
                <w:b/>
                <w:bCs/>
                <w:spacing w:val="-5"/>
              </w:rPr>
            </w:pPr>
            <w:r>
              <w:rPr>
                <w:rFonts w:cs="宋体" w:asciiTheme="minorEastAsia" w:hAnsiTheme="minorEastAsia" w:eastAsiaTheme="minorEastAsia"/>
                <w:b/>
                <w:bCs/>
                <w:spacing w:val="-5"/>
              </w:rPr>
              <w:t>类型</w:t>
            </w:r>
          </w:p>
        </w:tc>
        <w:tc>
          <w:tcPr>
            <w:tcW w:w="2340" w:type="dxa"/>
          </w:tcPr>
          <w:p w14:paraId="34CB6AF9">
            <w:pPr>
              <w:spacing w:before="264" w:line="222" w:lineRule="auto"/>
              <w:ind w:left="1139"/>
              <w:rPr>
                <w:rFonts w:cs="宋体" w:asciiTheme="minorEastAsia" w:hAnsiTheme="minorEastAsia" w:eastAsiaTheme="minorEastAsia"/>
                <w:b/>
                <w:bCs/>
                <w:spacing w:val="-5"/>
              </w:rPr>
            </w:pPr>
            <w:r>
              <w:rPr>
                <w:rFonts w:cs="宋体" w:asciiTheme="minorEastAsia" w:hAnsiTheme="minorEastAsia" w:eastAsiaTheme="minorEastAsia"/>
                <w:b/>
                <w:bCs/>
                <w:spacing w:val="-5"/>
              </w:rPr>
              <w:t>名称</w:t>
            </w:r>
          </w:p>
        </w:tc>
        <w:tc>
          <w:tcPr>
            <w:tcW w:w="747" w:type="dxa"/>
          </w:tcPr>
          <w:p w14:paraId="5BDFDFD5">
            <w:pPr>
              <w:spacing w:before="264" w:line="220" w:lineRule="auto"/>
              <w:ind w:left="148"/>
              <w:rPr>
                <w:rFonts w:cs="宋体" w:asciiTheme="minorEastAsia" w:hAnsiTheme="minorEastAsia" w:eastAsiaTheme="minorEastAsia"/>
                <w:b/>
                <w:bCs/>
                <w:spacing w:val="-5"/>
              </w:rPr>
            </w:pPr>
            <w:r>
              <w:rPr>
                <w:rFonts w:cs="宋体" w:asciiTheme="minorEastAsia" w:hAnsiTheme="minorEastAsia" w:eastAsiaTheme="minorEastAsia"/>
                <w:b/>
                <w:bCs/>
                <w:spacing w:val="-5"/>
              </w:rPr>
              <w:t>年度</w:t>
            </w:r>
          </w:p>
        </w:tc>
        <w:tc>
          <w:tcPr>
            <w:tcW w:w="3213" w:type="dxa"/>
          </w:tcPr>
          <w:p w14:paraId="1D2BAF37">
            <w:pPr>
              <w:spacing w:before="265" w:line="220" w:lineRule="auto"/>
              <w:ind w:left="1428"/>
              <w:rPr>
                <w:rFonts w:cs="宋体" w:asciiTheme="minorEastAsia" w:hAnsiTheme="minorEastAsia" w:eastAsiaTheme="minorEastAsia"/>
                <w:b/>
                <w:bCs/>
                <w:spacing w:val="-4"/>
              </w:rPr>
            </w:pPr>
            <w:r>
              <w:rPr>
                <w:rFonts w:cs="宋体" w:asciiTheme="minorEastAsia" w:hAnsiTheme="minorEastAsia" w:eastAsiaTheme="minorEastAsia"/>
                <w:b/>
                <w:bCs/>
                <w:spacing w:val="-4"/>
              </w:rPr>
              <w:t>有关情况</w:t>
            </w:r>
          </w:p>
        </w:tc>
        <w:tc>
          <w:tcPr>
            <w:tcW w:w="1750" w:type="dxa"/>
          </w:tcPr>
          <w:p w14:paraId="31DAF69E">
            <w:pPr>
              <w:spacing w:before="264" w:line="221" w:lineRule="auto"/>
              <w:ind w:left="23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2FD2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14:paraId="286822B2">
            <w:pPr>
              <w:pStyle w:val="9"/>
              <w:spacing w:line="319" w:lineRule="auto"/>
              <w:rPr>
                <w:rFonts w:asciiTheme="majorBidi" w:hAnsiTheme="majorBidi" w:eastAsiaTheme="minorEastAsia" w:cstheme="majorBidi"/>
              </w:rPr>
            </w:pPr>
          </w:p>
          <w:p w14:paraId="2A61FD60">
            <w:pPr>
              <w:spacing w:before="69" w:line="241" w:lineRule="auto"/>
              <w:ind w:left="324"/>
              <w:rPr>
                <w:rFonts w:asciiTheme="majorBidi" w:hAnsiTheme="majorBidi" w:eastAsiaTheme="minorEastAsia" w:cstheme="majorBidi"/>
              </w:rPr>
            </w:pPr>
            <w:r>
              <w:rPr>
                <w:rFonts w:asciiTheme="majorBidi" w:hAnsiTheme="majorBidi" w:eastAsiaTheme="minorEastAsia" w:cstheme="majorBidi"/>
              </w:rPr>
              <w:t>1</w:t>
            </w:r>
          </w:p>
        </w:tc>
        <w:tc>
          <w:tcPr>
            <w:tcW w:w="1620" w:type="dxa"/>
          </w:tcPr>
          <w:p w14:paraId="2AAC66E0">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研究论文SCI期刊《Nanomaterials》</w:t>
            </w:r>
          </w:p>
          <w:p w14:paraId="7D5E8B91">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影响因子：4.4</w:t>
            </w:r>
          </w:p>
          <w:p w14:paraId="5C2AB9CF">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 xml:space="preserve">WOS分区：Q2 </w:t>
            </w:r>
          </w:p>
        </w:tc>
        <w:tc>
          <w:tcPr>
            <w:tcW w:w="2340" w:type="dxa"/>
          </w:tcPr>
          <w:p w14:paraId="6EA81DA5">
            <w:pPr>
              <w:spacing w:before="61"/>
              <w:ind w:left="187"/>
              <w:rPr>
                <w:rFonts w:asciiTheme="majorBidi" w:hAnsiTheme="majorBidi" w:eastAsiaTheme="minorEastAsia" w:cstheme="majorBidi"/>
              </w:rPr>
            </w:pPr>
            <w:r>
              <w:rPr>
                <w:rFonts w:hint="eastAsia" w:asciiTheme="majorBidi" w:hAnsiTheme="majorBidi" w:eastAsiaTheme="minorEastAsia" w:cstheme="majorBidi"/>
              </w:rPr>
              <w:t xml:space="preserve">通过ZrBr₄介导的相工程提升CsPbBr₃白光发光二极管的稳定性 </w:t>
            </w:r>
          </w:p>
        </w:tc>
        <w:tc>
          <w:tcPr>
            <w:tcW w:w="747" w:type="dxa"/>
          </w:tcPr>
          <w:p w14:paraId="3AE935A7">
            <w:pPr>
              <w:spacing w:before="68"/>
              <w:ind w:left="150"/>
              <w:rPr>
                <w:rFonts w:asciiTheme="majorBidi" w:hAnsiTheme="majorBidi" w:eastAsiaTheme="minorEastAsia" w:cstheme="majorBidi"/>
              </w:rPr>
            </w:pPr>
            <w:r>
              <w:rPr>
                <w:rFonts w:asciiTheme="majorBidi" w:hAnsiTheme="majorBidi" w:eastAsiaTheme="minorEastAsia" w:cstheme="majorBidi"/>
              </w:rPr>
              <w:t>2025</w:t>
            </w:r>
          </w:p>
        </w:tc>
        <w:tc>
          <w:tcPr>
            <w:tcW w:w="3213" w:type="dxa"/>
          </w:tcPr>
          <w:p w14:paraId="590A279D">
            <w:pPr>
              <w:spacing w:before="62" w:line="222" w:lineRule="auto"/>
              <w:rPr>
                <w:rFonts w:asciiTheme="majorBidi" w:hAnsiTheme="majorBidi" w:eastAsiaTheme="minorEastAsia" w:cstheme="majorBidi"/>
              </w:rPr>
            </w:pPr>
            <w:r>
              <w:rPr>
                <w:rFonts w:hint="eastAsia" w:asciiTheme="majorBidi" w:hAnsiTheme="majorBidi" w:eastAsiaTheme="minorEastAsia" w:cstheme="majorBidi"/>
              </w:rPr>
              <w:t>本研究针对CsPbBr₃卤化物纳米晶在工作稳定性方面的关键问题，提出了一种新颖的ZrBr₄介导相变策略，以合成具有更优结构和光电性能的杂化纳米结构。</w:t>
            </w:r>
          </w:p>
        </w:tc>
        <w:tc>
          <w:tcPr>
            <w:tcW w:w="1750" w:type="dxa"/>
          </w:tcPr>
          <w:p w14:paraId="457D50D9">
            <w:pPr>
              <w:tabs>
                <w:tab w:val="center" w:pos="870"/>
              </w:tabs>
              <w:spacing w:before="69" w:line="241" w:lineRule="auto"/>
              <w:rPr>
                <w:rFonts w:asciiTheme="majorBidi" w:hAnsiTheme="majorBidi" w:eastAsiaTheme="minorEastAsia" w:cstheme="majorBidi"/>
                <w:lang w:eastAsia="zh-CN"/>
              </w:rPr>
            </w:pPr>
            <w:r>
              <w:rPr>
                <w:rFonts w:hint="eastAsia" w:asciiTheme="majorBidi" w:hAnsiTheme="majorBidi" w:eastAsiaTheme="minorEastAsia" w:cstheme="majorBidi"/>
                <w:lang w:eastAsia="zh-CN"/>
              </w:rPr>
              <w:t>第一作者</w:t>
            </w:r>
          </w:p>
        </w:tc>
      </w:tr>
      <w:tr w14:paraId="38B12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40" w:type="dxa"/>
          </w:tcPr>
          <w:p w14:paraId="7D825C03">
            <w:pPr>
              <w:pStyle w:val="9"/>
              <w:spacing w:line="262" w:lineRule="auto"/>
              <w:rPr>
                <w:rFonts w:asciiTheme="majorBidi" w:hAnsiTheme="majorBidi" w:eastAsiaTheme="minorEastAsia" w:cstheme="majorBidi"/>
              </w:rPr>
            </w:pPr>
          </w:p>
          <w:p w14:paraId="22ED3B6D">
            <w:pPr>
              <w:pStyle w:val="9"/>
              <w:spacing w:line="262" w:lineRule="auto"/>
              <w:rPr>
                <w:rFonts w:asciiTheme="majorBidi" w:hAnsiTheme="majorBidi" w:eastAsiaTheme="minorEastAsia" w:cstheme="majorBidi"/>
              </w:rPr>
            </w:pPr>
          </w:p>
          <w:p w14:paraId="78F0C9E0">
            <w:pPr>
              <w:pStyle w:val="9"/>
              <w:spacing w:line="262" w:lineRule="auto"/>
              <w:rPr>
                <w:rFonts w:asciiTheme="majorBidi" w:hAnsiTheme="majorBidi" w:eastAsiaTheme="minorEastAsia" w:cstheme="majorBidi"/>
              </w:rPr>
            </w:pPr>
          </w:p>
          <w:p w14:paraId="2C37469F">
            <w:pPr>
              <w:spacing w:before="68" w:line="241" w:lineRule="auto"/>
              <w:ind w:left="311"/>
              <w:rPr>
                <w:rFonts w:asciiTheme="majorBidi" w:hAnsiTheme="majorBidi" w:eastAsiaTheme="minorEastAsia" w:cstheme="majorBidi"/>
              </w:rPr>
            </w:pPr>
            <w:r>
              <w:rPr>
                <w:rFonts w:asciiTheme="majorBidi" w:hAnsiTheme="majorBidi" w:eastAsiaTheme="minorEastAsia" w:cstheme="majorBidi"/>
              </w:rPr>
              <w:t>2</w:t>
            </w:r>
          </w:p>
        </w:tc>
        <w:tc>
          <w:tcPr>
            <w:tcW w:w="1620" w:type="dxa"/>
          </w:tcPr>
          <w:p w14:paraId="6EF3FDCD">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研究论文SCI期刊《Ceramics International》</w:t>
            </w:r>
          </w:p>
          <w:p w14:paraId="2979CE1A">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影响因子：5.2</w:t>
            </w:r>
          </w:p>
          <w:p w14:paraId="48D51D35">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 xml:space="preserve">WOS分区：Q1 </w:t>
            </w:r>
          </w:p>
        </w:tc>
        <w:tc>
          <w:tcPr>
            <w:tcW w:w="2340" w:type="dxa"/>
          </w:tcPr>
          <w:p w14:paraId="647DBD59">
            <w:pPr>
              <w:spacing w:before="39"/>
              <w:ind w:left="86"/>
              <w:rPr>
                <w:rFonts w:asciiTheme="majorBidi" w:hAnsiTheme="majorBidi" w:eastAsiaTheme="minorEastAsia" w:cstheme="majorBidi"/>
              </w:rPr>
            </w:pPr>
            <w:r>
              <w:rPr>
                <w:rFonts w:hint="eastAsia" w:asciiTheme="majorBidi" w:hAnsiTheme="majorBidi" w:eastAsiaTheme="minorEastAsia" w:cstheme="majorBidi"/>
              </w:rPr>
              <w:t xml:space="preserve">伽马辐射引起的CsPbBr₃薄膜结构与光学性能变化及其在空间应用中的潜力 </w:t>
            </w:r>
          </w:p>
        </w:tc>
        <w:tc>
          <w:tcPr>
            <w:tcW w:w="747" w:type="dxa"/>
          </w:tcPr>
          <w:p w14:paraId="15D77F45">
            <w:pPr>
              <w:spacing w:before="68"/>
              <w:ind w:left="150"/>
              <w:rPr>
                <w:rFonts w:asciiTheme="majorBidi" w:hAnsiTheme="majorBidi" w:eastAsiaTheme="minorEastAsia" w:cstheme="majorBidi"/>
              </w:rPr>
            </w:pPr>
            <w:r>
              <w:rPr>
                <w:rFonts w:asciiTheme="majorBidi" w:hAnsiTheme="majorBidi" w:eastAsiaTheme="minorEastAsia" w:cstheme="majorBidi"/>
              </w:rPr>
              <w:t>2024</w:t>
            </w:r>
          </w:p>
        </w:tc>
        <w:tc>
          <w:tcPr>
            <w:tcW w:w="3213" w:type="dxa"/>
          </w:tcPr>
          <w:p w14:paraId="1C6F0E41">
            <w:pPr>
              <w:spacing w:before="68" w:line="214" w:lineRule="auto"/>
              <w:rPr>
                <w:rFonts w:asciiTheme="majorBidi" w:hAnsiTheme="majorBidi" w:eastAsiaTheme="minorEastAsia" w:cstheme="majorBidi"/>
              </w:rPr>
            </w:pPr>
            <w:r>
              <w:rPr>
                <w:rFonts w:hint="eastAsia" w:asciiTheme="majorBidi" w:hAnsiTheme="majorBidi" w:eastAsiaTheme="minorEastAsia" w:cstheme="majorBidi"/>
              </w:rPr>
              <w:t xml:space="preserve">钙钛矿纳米晶作为下一代显示技术日益受到关注。本研究探讨了CsPbBr₃异质结薄膜在受到辐射条件下的结构与光学稳定性，这是其在航空航天和辐射探测领域扩展应用的关键。研究系统分析了伽马辐射作用下薄膜的结构和光学特性，结果表明该材料在空间应用中具有潜力。 </w:t>
            </w:r>
          </w:p>
        </w:tc>
        <w:tc>
          <w:tcPr>
            <w:tcW w:w="1750" w:type="dxa"/>
          </w:tcPr>
          <w:p w14:paraId="69FA52A0">
            <w:pPr>
              <w:spacing w:before="68" w:line="241" w:lineRule="auto"/>
              <w:rPr>
                <w:rFonts w:asciiTheme="majorBidi" w:hAnsiTheme="majorBidi" w:eastAsiaTheme="minorEastAsia" w:cstheme="majorBidi"/>
              </w:rPr>
            </w:pPr>
            <w:r>
              <w:rPr>
                <w:rFonts w:hint="eastAsia" w:asciiTheme="majorBidi" w:hAnsiTheme="majorBidi" w:eastAsiaTheme="minorEastAsia" w:cstheme="majorBidi"/>
              </w:rPr>
              <w:t>第一通讯作者</w:t>
            </w:r>
          </w:p>
        </w:tc>
      </w:tr>
      <w:tr w14:paraId="610E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540" w:type="dxa"/>
          </w:tcPr>
          <w:p w14:paraId="68619071">
            <w:pPr>
              <w:pStyle w:val="9"/>
              <w:spacing w:line="262" w:lineRule="auto"/>
              <w:rPr>
                <w:rFonts w:asciiTheme="majorBidi" w:hAnsiTheme="majorBidi" w:eastAsiaTheme="minorEastAsia" w:cstheme="majorBidi"/>
              </w:rPr>
            </w:pPr>
          </w:p>
          <w:p w14:paraId="28580D6E">
            <w:pPr>
              <w:pStyle w:val="9"/>
              <w:spacing w:line="262" w:lineRule="auto"/>
              <w:rPr>
                <w:rFonts w:asciiTheme="majorBidi" w:hAnsiTheme="majorBidi" w:eastAsiaTheme="minorEastAsia" w:cstheme="majorBidi"/>
              </w:rPr>
            </w:pPr>
          </w:p>
          <w:p w14:paraId="50DE81AF">
            <w:pPr>
              <w:pStyle w:val="9"/>
              <w:spacing w:line="262" w:lineRule="auto"/>
              <w:rPr>
                <w:rFonts w:asciiTheme="majorBidi" w:hAnsiTheme="majorBidi" w:eastAsiaTheme="minorEastAsia" w:cstheme="majorBidi"/>
              </w:rPr>
            </w:pPr>
          </w:p>
          <w:p w14:paraId="6D4A20A0">
            <w:pPr>
              <w:spacing w:before="68"/>
              <w:ind w:left="313"/>
              <w:rPr>
                <w:rFonts w:asciiTheme="majorBidi" w:hAnsiTheme="majorBidi" w:eastAsiaTheme="minorEastAsia" w:cstheme="majorBidi"/>
              </w:rPr>
            </w:pPr>
            <w:r>
              <w:rPr>
                <w:rFonts w:asciiTheme="majorBidi" w:hAnsiTheme="majorBidi" w:eastAsiaTheme="minorEastAsia" w:cstheme="majorBidi"/>
              </w:rPr>
              <w:t>3</w:t>
            </w:r>
          </w:p>
        </w:tc>
        <w:tc>
          <w:tcPr>
            <w:tcW w:w="1620" w:type="dxa"/>
          </w:tcPr>
          <w:p w14:paraId="0DE6028D">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研究论文SCI期刊《Ceramics International》</w:t>
            </w:r>
          </w:p>
          <w:p w14:paraId="00B004C7">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影响因子：5.2</w:t>
            </w:r>
          </w:p>
          <w:p w14:paraId="0E02A82D">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WOS分区：Q1</w:t>
            </w:r>
          </w:p>
        </w:tc>
        <w:tc>
          <w:tcPr>
            <w:tcW w:w="2340" w:type="dxa"/>
          </w:tcPr>
          <w:p w14:paraId="49EDC9B2">
            <w:pPr>
              <w:spacing w:before="75"/>
              <w:rPr>
                <w:rFonts w:asciiTheme="majorBidi" w:hAnsiTheme="majorBidi" w:eastAsiaTheme="minorEastAsia" w:cstheme="majorBidi"/>
              </w:rPr>
            </w:pPr>
            <w:r>
              <w:rPr>
                <w:rFonts w:hint="eastAsia" w:asciiTheme="majorBidi" w:hAnsiTheme="majorBidi" w:eastAsiaTheme="minorEastAsia" w:cstheme="majorBidi"/>
              </w:rPr>
              <w:t>无铅双钙钛矿Cs₂NaInCl₆:Bi³⁺/Mn²⁺纳米晶转化为纳米片，在防伪标记和LED应用中具有高光致发光量子效率</w:t>
            </w:r>
          </w:p>
        </w:tc>
        <w:tc>
          <w:tcPr>
            <w:tcW w:w="747" w:type="dxa"/>
          </w:tcPr>
          <w:p w14:paraId="342FAE2C">
            <w:pPr>
              <w:spacing w:before="68"/>
              <w:ind w:left="150"/>
              <w:rPr>
                <w:rFonts w:asciiTheme="majorBidi" w:hAnsiTheme="majorBidi" w:eastAsiaTheme="minorEastAsia" w:cstheme="majorBidi"/>
              </w:rPr>
            </w:pPr>
            <w:r>
              <w:rPr>
                <w:rFonts w:asciiTheme="majorBidi" w:hAnsiTheme="majorBidi" w:eastAsiaTheme="minorEastAsia" w:cstheme="majorBidi"/>
              </w:rPr>
              <w:t>2024</w:t>
            </w:r>
          </w:p>
        </w:tc>
        <w:tc>
          <w:tcPr>
            <w:tcW w:w="3213" w:type="dxa"/>
          </w:tcPr>
          <w:p w14:paraId="5F661340">
            <w:pPr>
              <w:spacing w:before="39" w:line="215" w:lineRule="auto"/>
              <w:rPr>
                <w:rFonts w:asciiTheme="majorBidi" w:hAnsiTheme="majorBidi" w:eastAsiaTheme="minorEastAsia" w:cstheme="majorBidi"/>
              </w:rPr>
            </w:pPr>
            <w:r>
              <w:rPr>
                <w:rFonts w:hint="eastAsia" w:asciiTheme="majorBidi" w:hAnsiTheme="majorBidi" w:eastAsiaTheme="minorEastAsia" w:cstheme="majorBidi"/>
              </w:rPr>
              <w:t xml:space="preserve">随着中国新版外籍人士永久居留身份证引入星形防伪标记，我们尝试利用新型无铅双钙钛矿材料再现类似防伪图案。利用纳米片的高PLQY（光致发光量子产率）和稳定性，我们采用刮刀涂布技术成功制备了这种星形防伪标记。 </w:t>
            </w:r>
          </w:p>
        </w:tc>
        <w:tc>
          <w:tcPr>
            <w:tcW w:w="1750" w:type="dxa"/>
          </w:tcPr>
          <w:p w14:paraId="08629F70">
            <w:pPr>
              <w:spacing w:before="39" w:line="215" w:lineRule="auto"/>
              <w:rPr>
                <w:rFonts w:asciiTheme="majorBidi" w:hAnsiTheme="majorBidi" w:eastAsiaTheme="minorEastAsia" w:cstheme="majorBidi"/>
              </w:rPr>
            </w:pPr>
            <w:r>
              <w:rPr>
                <w:rFonts w:hint="eastAsia" w:asciiTheme="majorBidi" w:hAnsiTheme="majorBidi" w:eastAsiaTheme="minorEastAsia" w:cstheme="majorBidi"/>
              </w:rPr>
              <w:t>第一作者</w:t>
            </w:r>
          </w:p>
        </w:tc>
      </w:tr>
      <w:tr w14:paraId="5B07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40" w:type="dxa"/>
          </w:tcPr>
          <w:p w14:paraId="25800840">
            <w:pPr>
              <w:spacing w:before="293" w:line="241" w:lineRule="auto"/>
              <w:ind w:left="308"/>
              <w:rPr>
                <w:rFonts w:asciiTheme="majorBidi" w:hAnsiTheme="majorBidi" w:eastAsiaTheme="minorEastAsia" w:cstheme="majorBidi"/>
              </w:rPr>
            </w:pPr>
            <w:r>
              <w:rPr>
                <w:rFonts w:asciiTheme="majorBidi" w:hAnsiTheme="majorBidi" w:eastAsiaTheme="minorEastAsia" w:cstheme="majorBidi"/>
              </w:rPr>
              <w:t>4</w:t>
            </w:r>
          </w:p>
        </w:tc>
        <w:tc>
          <w:tcPr>
            <w:tcW w:w="1620" w:type="dxa"/>
          </w:tcPr>
          <w:p w14:paraId="5D1616A9">
            <w:pPr>
              <w:spacing w:before="263"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研究论文SCI期刊《ACS Applied Nanomaterials》</w:t>
            </w:r>
          </w:p>
          <w:p w14:paraId="270A31C4">
            <w:pPr>
              <w:spacing w:before="263" w:line="222" w:lineRule="auto"/>
              <w:rPr>
                <w:rFonts w:asciiTheme="majorBidi" w:hAnsiTheme="majorBidi" w:eastAsiaTheme="minorEastAsia" w:cstheme="majorBidi"/>
              </w:rPr>
            </w:pPr>
            <w:r>
              <w:rPr>
                <w:rFonts w:hint="eastAsia" w:asciiTheme="majorBidi" w:hAnsiTheme="majorBidi" w:eastAsiaTheme="minorEastAsia" w:cstheme="majorBidi"/>
              </w:rPr>
              <w:t>影响因子：6.2</w:t>
            </w:r>
          </w:p>
          <w:p w14:paraId="6D7DA7F1">
            <w:pPr>
              <w:spacing w:before="263" w:line="222" w:lineRule="auto"/>
              <w:rPr>
                <w:rFonts w:asciiTheme="majorBidi" w:hAnsiTheme="majorBidi" w:eastAsiaTheme="minorEastAsia" w:cstheme="majorBidi"/>
              </w:rPr>
            </w:pPr>
            <w:r>
              <w:rPr>
                <w:rFonts w:hint="eastAsia" w:asciiTheme="majorBidi" w:hAnsiTheme="majorBidi" w:eastAsiaTheme="minorEastAsia" w:cstheme="majorBidi"/>
              </w:rPr>
              <w:t>WOS分区：Q2</w:t>
            </w:r>
          </w:p>
          <w:p w14:paraId="7993BE27">
            <w:pPr>
              <w:spacing w:before="263" w:line="222" w:lineRule="auto"/>
              <w:rPr>
                <w:rFonts w:asciiTheme="majorBidi" w:hAnsiTheme="majorBidi" w:eastAsiaTheme="minorEastAsia" w:cstheme="majorBidi"/>
              </w:rPr>
            </w:pPr>
          </w:p>
        </w:tc>
        <w:tc>
          <w:tcPr>
            <w:tcW w:w="2340" w:type="dxa"/>
          </w:tcPr>
          <w:p w14:paraId="2249627C">
            <w:pPr>
              <w:spacing w:before="62" w:line="220" w:lineRule="auto"/>
              <w:rPr>
                <w:rFonts w:asciiTheme="majorBidi" w:hAnsiTheme="majorBidi" w:eastAsiaTheme="minorEastAsia" w:cstheme="majorBidi"/>
              </w:rPr>
            </w:pPr>
            <w:r>
              <w:rPr>
                <w:rFonts w:hint="eastAsia" w:asciiTheme="majorBidi" w:hAnsiTheme="majorBidi" w:eastAsiaTheme="minorEastAsia" w:cstheme="majorBidi"/>
              </w:rPr>
              <w:t xml:space="preserve">Mn²⁺ 掺杂 CsPbCl₃ 纳米晶用于氨气检测 </w:t>
            </w:r>
          </w:p>
        </w:tc>
        <w:tc>
          <w:tcPr>
            <w:tcW w:w="747" w:type="dxa"/>
          </w:tcPr>
          <w:p w14:paraId="2C99F559">
            <w:pPr>
              <w:spacing w:before="293"/>
              <w:ind w:left="150"/>
              <w:rPr>
                <w:rFonts w:asciiTheme="majorBidi" w:hAnsiTheme="majorBidi" w:eastAsiaTheme="minorEastAsia" w:cstheme="majorBidi"/>
                <w:lang w:eastAsia="zh-CN"/>
              </w:rPr>
            </w:pPr>
            <w:r>
              <w:rPr>
                <w:rFonts w:hint="eastAsia" w:asciiTheme="majorBidi" w:hAnsiTheme="majorBidi" w:eastAsiaTheme="minorEastAsia" w:cstheme="majorBidi"/>
                <w:lang w:eastAsia="zh-CN"/>
              </w:rPr>
              <w:t>2024</w:t>
            </w:r>
          </w:p>
        </w:tc>
        <w:tc>
          <w:tcPr>
            <w:tcW w:w="3213" w:type="dxa"/>
          </w:tcPr>
          <w:p w14:paraId="0D814BCA">
            <w:pPr>
              <w:spacing w:before="263" w:line="220" w:lineRule="auto"/>
              <w:ind w:left="61"/>
              <w:rPr>
                <w:rFonts w:asciiTheme="majorBidi" w:hAnsiTheme="majorBidi" w:eastAsiaTheme="minorEastAsia" w:cstheme="majorBidi"/>
              </w:rPr>
            </w:pPr>
            <w:r>
              <w:rPr>
                <w:rFonts w:hint="eastAsia" w:asciiTheme="majorBidi" w:hAnsiTheme="majorBidi" w:eastAsiaTheme="minorEastAsia" w:cstheme="majorBidi"/>
              </w:rPr>
              <w:t>基于概念设计，构建了一种室温氨气传感器，具备高灵敏度特性。</w:t>
            </w:r>
          </w:p>
        </w:tc>
        <w:tc>
          <w:tcPr>
            <w:tcW w:w="1750" w:type="dxa"/>
          </w:tcPr>
          <w:p w14:paraId="28B4BCA5">
            <w:pPr>
              <w:spacing w:before="293" w:line="241" w:lineRule="auto"/>
              <w:rPr>
                <w:rFonts w:asciiTheme="majorBidi" w:hAnsiTheme="majorBidi" w:eastAsiaTheme="minorEastAsia" w:cstheme="majorBidi"/>
              </w:rPr>
            </w:pPr>
            <w:r>
              <w:rPr>
                <w:rFonts w:hint="eastAsia" w:asciiTheme="majorBidi" w:hAnsiTheme="majorBidi" w:eastAsiaTheme="minorEastAsia" w:cstheme="majorBidi"/>
              </w:rPr>
              <w:t>第一通讯作者</w:t>
            </w:r>
          </w:p>
        </w:tc>
      </w:tr>
      <w:tr w14:paraId="3D47D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540" w:type="dxa"/>
          </w:tcPr>
          <w:p w14:paraId="10211DF0">
            <w:pPr>
              <w:pStyle w:val="9"/>
              <w:spacing w:line="314" w:lineRule="auto"/>
              <w:rPr>
                <w:rFonts w:asciiTheme="majorBidi" w:hAnsiTheme="majorBidi" w:eastAsiaTheme="minorEastAsia" w:cstheme="majorBidi"/>
              </w:rPr>
            </w:pPr>
          </w:p>
          <w:p w14:paraId="09FDE46D">
            <w:pPr>
              <w:pStyle w:val="9"/>
              <w:spacing w:line="314" w:lineRule="auto"/>
              <w:rPr>
                <w:rFonts w:asciiTheme="majorBidi" w:hAnsiTheme="majorBidi" w:eastAsiaTheme="minorEastAsia" w:cstheme="majorBidi"/>
              </w:rPr>
            </w:pPr>
          </w:p>
          <w:p w14:paraId="250FB991">
            <w:pPr>
              <w:pStyle w:val="9"/>
              <w:spacing w:line="314" w:lineRule="auto"/>
              <w:rPr>
                <w:rFonts w:asciiTheme="majorBidi" w:hAnsiTheme="majorBidi" w:eastAsiaTheme="minorEastAsia" w:cstheme="majorBidi"/>
              </w:rPr>
            </w:pPr>
          </w:p>
          <w:p w14:paraId="296D03CF">
            <w:pPr>
              <w:spacing w:before="68"/>
              <w:ind w:left="313"/>
              <w:rPr>
                <w:rFonts w:asciiTheme="majorBidi" w:hAnsiTheme="majorBidi" w:eastAsiaTheme="minorEastAsia" w:cstheme="majorBidi"/>
              </w:rPr>
            </w:pPr>
            <w:r>
              <w:rPr>
                <w:rFonts w:asciiTheme="majorBidi" w:hAnsiTheme="majorBidi" w:eastAsiaTheme="minorEastAsia" w:cstheme="majorBidi"/>
              </w:rPr>
              <w:t>5</w:t>
            </w:r>
          </w:p>
        </w:tc>
        <w:tc>
          <w:tcPr>
            <w:tcW w:w="1620" w:type="dxa"/>
          </w:tcPr>
          <w:p w14:paraId="64AF5430">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研究论文SCI期刊《Nanomaterials》</w:t>
            </w:r>
          </w:p>
          <w:p w14:paraId="7568D1DD">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影响因子：5.1</w:t>
            </w:r>
          </w:p>
          <w:p w14:paraId="6BB9E5BF">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 xml:space="preserve">WOS分区：Q1 </w:t>
            </w:r>
          </w:p>
        </w:tc>
        <w:tc>
          <w:tcPr>
            <w:tcW w:w="2340" w:type="dxa"/>
          </w:tcPr>
          <w:p w14:paraId="709C0525">
            <w:pPr>
              <w:spacing w:before="69" w:line="193" w:lineRule="auto"/>
              <w:rPr>
                <w:rFonts w:asciiTheme="majorBidi" w:hAnsiTheme="majorBidi" w:eastAsiaTheme="minorEastAsia" w:cstheme="majorBidi"/>
              </w:rPr>
            </w:pPr>
            <w:r>
              <w:rPr>
                <w:rFonts w:hint="eastAsia" w:asciiTheme="majorBidi" w:hAnsiTheme="majorBidi" w:eastAsiaTheme="minorEastAsia" w:cstheme="majorBidi"/>
              </w:rPr>
              <w:t>通过Yb³⁺与Nd³⁺共掺杂增强CsPbCl₃宿主材料近红外发光性能，用于钙钛矿发光二极管</w:t>
            </w:r>
          </w:p>
        </w:tc>
        <w:tc>
          <w:tcPr>
            <w:tcW w:w="747" w:type="dxa"/>
          </w:tcPr>
          <w:p w14:paraId="4D492AA0">
            <w:pPr>
              <w:spacing w:before="68"/>
              <w:ind w:left="150"/>
              <w:rPr>
                <w:rFonts w:asciiTheme="majorBidi" w:hAnsiTheme="majorBidi" w:eastAsiaTheme="minorEastAsia" w:cstheme="majorBidi"/>
              </w:rPr>
            </w:pPr>
            <w:r>
              <w:rPr>
                <w:rFonts w:asciiTheme="majorBidi" w:hAnsiTheme="majorBidi" w:eastAsiaTheme="minorEastAsia" w:cstheme="majorBidi"/>
              </w:rPr>
              <w:t>2023</w:t>
            </w:r>
          </w:p>
        </w:tc>
        <w:tc>
          <w:tcPr>
            <w:tcW w:w="3213" w:type="dxa"/>
          </w:tcPr>
          <w:p w14:paraId="39E2561D">
            <w:pPr>
              <w:spacing w:before="70"/>
              <w:rPr>
                <w:rFonts w:asciiTheme="majorBidi" w:hAnsiTheme="majorBidi" w:eastAsiaTheme="minorEastAsia" w:cstheme="majorBidi"/>
              </w:rPr>
            </w:pPr>
            <w:r>
              <w:rPr>
                <w:rFonts w:hint="eastAsia" w:asciiTheme="majorBidi" w:hAnsiTheme="majorBidi" w:eastAsiaTheme="minorEastAsia" w:cstheme="majorBidi"/>
              </w:rPr>
              <w:t>本研究针对生物成像领域中的近红外应用进行探索。</w:t>
            </w:r>
          </w:p>
        </w:tc>
        <w:tc>
          <w:tcPr>
            <w:tcW w:w="1750" w:type="dxa"/>
          </w:tcPr>
          <w:p w14:paraId="31E38600">
            <w:pPr>
              <w:spacing w:before="68"/>
              <w:rPr>
                <w:rFonts w:asciiTheme="majorBidi" w:hAnsiTheme="majorBidi" w:eastAsiaTheme="minorEastAsia" w:cstheme="majorBidi"/>
                <w:lang w:eastAsia="zh-CN"/>
              </w:rPr>
            </w:pPr>
            <w:r>
              <w:rPr>
                <w:rFonts w:hint="eastAsia" w:asciiTheme="majorBidi" w:hAnsiTheme="majorBidi" w:eastAsiaTheme="minorEastAsia" w:cstheme="majorBidi"/>
                <w:lang w:eastAsia="zh-CN"/>
              </w:rPr>
              <w:t>第一作者</w:t>
            </w:r>
          </w:p>
        </w:tc>
      </w:tr>
      <w:tr w14:paraId="15103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40" w:type="dxa"/>
          </w:tcPr>
          <w:p w14:paraId="1D32DF26">
            <w:pPr>
              <w:spacing w:before="295"/>
              <w:ind w:left="310"/>
              <w:rPr>
                <w:rFonts w:asciiTheme="majorBidi" w:hAnsiTheme="majorBidi" w:eastAsiaTheme="minorEastAsia" w:cstheme="majorBidi"/>
              </w:rPr>
            </w:pPr>
            <w:r>
              <w:rPr>
                <w:rFonts w:asciiTheme="majorBidi" w:hAnsiTheme="majorBidi" w:eastAsiaTheme="minorEastAsia" w:cstheme="majorBidi"/>
              </w:rPr>
              <w:t>6</w:t>
            </w:r>
          </w:p>
        </w:tc>
        <w:tc>
          <w:tcPr>
            <w:tcW w:w="1620" w:type="dxa"/>
          </w:tcPr>
          <w:p w14:paraId="78FC4F2D">
            <w:pPr>
              <w:spacing w:before="265"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研究论文SCI期刊《Nanotechnology》</w:t>
            </w:r>
          </w:p>
          <w:p w14:paraId="62323FCC">
            <w:pPr>
              <w:spacing w:before="265" w:line="222" w:lineRule="auto"/>
              <w:rPr>
                <w:rFonts w:asciiTheme="majorBidi" w:hAnsiTheme="majorBidi" w:eastAsiaTheme="minorEastAsia" w:cstheme="majorBidi"/>
              </w:rPr>
            </w:pPr>
            <w:r>
              <w:rPr>
                <w:rFonts w:hint="eastAsia" w:asciiTheme="majorBidi" w:hAnsiTheme="majorBidi" w:eastAsiaTheme="minorEastAsia" w:cstheme="majorBidi"/>
              </w:rPr>
              <w:t>影响因子：3.5</w:t>
            </w:r>
          </w:p>
          <w:p w14:paraId="48B615C4">
            <w:pPr>
              <w:spacing w:before="265" w:line="222" w:lineRule="auto"/>
              <w:rPr>
                <w:rFonts w:asciiTheme="majorBidi" w:hAnsiTheme="majorBidi" w:eastAsiaTheme="minorEastAsia" w:cstheme="majorBidi"/>
              </w:rPr>
            </w:pPr>
            <w:r>
              <w:rPr>
                <w:rFonts w:hint="eastAsia" w:asciiTheme="majorBidi" w:hAnsiTheme="majorBidi" w:eastAsiaTheme="minorEastAsia" w:cstheme="majorBidi"/>
              </w:rPr>
              <w:t xml:space="preserve">WOS分区：Q2 </w:t>
            </w:r>
          </w:p>
        </w:tc>
        <w:tc>
          <w:tcPr>
            <w:tcW w:w="2340" w:type="dxa"/>
          </w:tcPr>
          <w:p w14:paraId="680F55AE">
            <w:pPr>
              <w:spacing w:before="109"/>
              <w:ind w:left="86" w:right="86"/>
              <w:rPr>
                <w:rFonts w:asciiTheme="majorBidi" w:hAnsiTheme="majorBidi" w:eastAsiaTheme="minorEastAsia" w:cstheme="majorBidi"/>
              </w:rPr>
            </w:pPr>
            <w:r>
              <w:rPr>
                <w:rFonts w:hint="eastAsia" w:asciiTheme="majorBidi" w:hAnsiTheme="majorBidi" w:eastAsiaTheme="minorEastAsia" w:cstheme="majorBidi"/>
              </w:rPr>
              <w:t>Sr²⁺掺杂CsPbBrI₂钙钛矿纳米晶表面包覆ZrO₂，用于白光LED应用</w:t>
            </w:r>
          </w:p>
        </w:tc>
        <w:tc>
          <w:tcPr>
            <w:tcW w:w="747" w:type="dxa"/>
          </w:tcPr>
          <w:p w14:paraId="248C39CF">
            <w:pPr>
              <w:spacing w:before="295"/>
              <w:ind w:left="150"/>
              <w:rPr>
                <w:rFonts w:asciiTheme="majorBidi" w:hAnsiTheme="majorBidi" w:eastAsiaTheme="minorEastAsia" w:cstheme="majorBidi"/>
              </w:rPr>
            </w:pPr>
            <w:r>
              <w:rPr>
                <w:rFonts w:asciiTheme="majorBidi" w:hAnsiTheme="majorBidi" w:eastAsiaTheme="minorEastAsia" w:cstheme="majorBidi"/>
              </w:rPr>
              <w:t>2023</w:t>
            </w:r>
          </w:p>
        </w:tc>
        <w:tc>
          <w:tcPr>
            <w:tcW w:w="3213" w:type="dxa"/>
          </w:tcPr>
          <w:p w14:paraId="697C3115">
            <w:pPr>
              <w:spacing w:before="63" w:line="220" w:lineRule="auto"/>
              <w:rPr>
                <w:rFonts w:asciiTheme="majorBidi" w:hAnsiTheme="majorBidi" w:eastAsiaTheme="minorEastAsia" w:cstheme="majorBidi"/>
              </w:rPr>
            </w:pPr>
            <w:r>
              <w:rPr>
                <w:rFonts w:hint="eastAsia" w:asciiTheme="majorBidi" w:hAnsiTheme="majorBidi" w:eastAsiaTheme="minorEastAsia" w:cstheme="majorBidi"/>
              </w:rPr>
              <w:t xml:space="preserve">本研究展示了用于LED应用的低成本白光显示方案。 </w:t>
            </w:r>
          </w:p>
          <w:p w14:paraId="7978AD33">
            <w:pPr>
              <w:spacing w:before="63" w:line="220" w:lineRule="auto"/>
              <w:rPr>
                <w:rFonts w:asciiTheme="majorBidi" w:hAnsiTheme="majorBidi" w:eastAsiaTheme="minorEastAsia" w:cstheme="majorBidi"/>
              </w:rPr>
            </w:pPr>
          </w:p>
        </w:tc>
        <w:tc>
          <w:tcPr>
            <w:tcW w:w="1750" w:type="dxa"/>
          </w:tcPr>
          <w:p w14:paraId="69A4AD1F">
            <w:pPr>
              <w:spacing w:before="295"/>
              <w:jc w:val="both"/>
              <w:rPr>
                <w:rFonts w:asciiTheme="majorBidi" w:hAnsiTheme="majorBidi" w:eastAsiaTheme="minorEastAsia" w:cstheme="majorBidi"/>
              </w:rPr>
            </w:pPr>
            <w:r>
              <w:rPr>
                <w:rFonts w:hint="eastAsia" w:asciiTheme="majorBidi" w:hAnsiTheme="majorBidi" w:eastAsiaTheme="minorEastAsia" w:cstheme="majorBidi"/>
              </w:rPr>
              <w:t>第一作者</w:t>
            </w:r>
          </w:p>
        </w:tc>
      </w:tr>
      <w:tr w14:paraId="64E7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14:paraId="6D60A656">
            <w:pPr>
              <w:pStyle w:val="9"/>
              <w:spacing w:line="325" w:lineRule="auto"/>
              <w:rPr>
                <w:rFonts w:asciiTheme="majorBidi" w:hAnsiTheme="majorBidi" w:eastAsiaTheme="minorEastAsia" w:cstheme="majorBidi"/>
              </w:rPr>
            </w:pPr>
          </w:p>
          <w:p w14:paraId="0C69686C">
            <w:pPr>
              <w:spacing w:before="68"/>
              <w:ind w:left="314"/>
              <w:rPr>
                <w:rFonts w:asciiTheme="majorBidi" w:hAnsiTheme="majorBidi" w:eastAsiaTheme="minorEastAsia" w:cstheme="majorBidi"/>
              </w:rPr>
            </w:pPr>
            <w:r>
              <w:rPr>
                <w:rFonts w:asciiTheme="majorBidi" w:hAnsiTheme="majorBidi" w:eastAsiaTheme="minorEastAsia" w:cstheme="majorBidi"/>
              </w:rPr>
              <w:t>7</w:t>
            </w:r>
          </w:p>
        </w:tc>
        <w:tc>
          <w:tcPr>
            <w:tcW w:w="1620" w:type="dxa"/>
          </w:tcPr>
          <w:p w14:paraId="291D8BCB">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研究论文SCI期刊《ACS Applied Nanomaterials》影响因子：5.1</w:t>
            </w:r>
          </w:p>
          <w:p w14:paraId="223FFD41">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WOS分区：Q2</w:t>
            </w:r>
          </w:p>
        </w:tc>
        <w:tc>
          <w:tcPr>
            <w:tcW w:w="2340" w:type="dxa"/>
          </w:tcPr>
          <w:p w14:paraId="62E068A6">
            <w:pPr>
              <w:spacing w:before="62"/>
              <w:rPr>
                <w:rFonts w:asciiTheme="majorBidi" w:hAnsiTheme="majorBidi" w:eastAsiaTheme="minorEastAsia" w:cstheme="majorBidi"/>
              </w:rPr>
            </w:pPr>
            <w:r>
              <w:rPr>
                <w:rFonts w:hint="eastAsia" w:asciiTheme="majorBidi" w:hAnsiTheme="majorBidi" w:eastAsiaTheme="minorEastAsia" w:cstheme="majorBidi"/>
              </w:rPr>
              <w:t xml:space="preserve">稳定的CsPbX₃（Br/Cl）钙钛矿纳米晶层通过Al掺杂CdSe钝化，用于蓝光发光二极管 </w:t>
            </w:r>
          </w:p>
        </w:tc>
        <w:tc>
          <w:tcPr>
            <w:tcW w:w="747" w:type="dxa"/>
          </w:tcPr>
          <w:p w14:paraId="32D0E85D">
            <w:pPr>
              <w:spacing w:before="68"/>
              <w:ind w:left="150"/>
              <w:rPr>
                <w:rFonts w:asciiTheme="majorBidi" w:hAnsiTheme="majorBidi" w:eastAsiaTheme="minorEastAsia" w:cstheme="majorBidi"/>
              </w:rPr>
            </w:pPr>
            <w:r>
              <w:rPr>
                <w:rFonts w:asciiTheme="majorBidi" w:hAnsiTheme="majorBidi" w:eastAsiaTheme="minorEastAsia" w:cstheme="majorBidi"/>
              </w:rPr>
              <w:t>2022</w:t>
            </w:r>
          </w:p>
        </w:tc>
        <w:tc>
          <w:tcPr>
            <w:tcW w:w="3213" w:type="dxa"/>
          </w:tcPr>
          <w:p w14:paraId="4CE4C8B3">
            <w:pPr>
              <w:spacing w:before="62" w:line="220" w:lineRule="auto"/>
              <w:rPr>
                <w:rFonts w:asciiTheme="majorBidi" w:hAnsiTheme="majorBidi" w:eastAsiaTheme="minorEastAsia" w:cstheme="majorBidi"/>
              </w:rPr>
            </w:pPr>
            <w:r>
              <w:rPr>
                <w:rFonts w:hint="eastAsia" w:asciiTheme="majorBidi" w:hAnsiTheme="majorBidi" w:eastAsiaTheme="minorEastAsia" w:cstheme="majorBidi"/>
              </w:rPr>
              <w:t>成功制备了柔性蓝色背光显示器件</w:t>
            </w:r>
          </w:p>
        </w:tc>
        <w:tc>
          <w:tcPr>
            <w:tcW w:w="1750" w:type="dxa"/>
          </w:tcPr>
          <w:p w14:paraId="72AD8376">
            <w:pPr>
              <w:spacing w:before="68"/>
              <w:rPr>
                <w:rFonts w:asciiTheme="majorBidi" w:hAnsiTheme="majorBidi" w:eastAsiaTheme="minorEastAsia" w:cstheme="majorBidi"/>
                <w:lang w:eastAsia="zh-CN"/>
              </w:rPr>
            </w:pPr>
            <w:r>
              <w:rPr>
                <w:rFonts w:hint="eastAsia" w:asciiTheme="majorBidi" w:hAnsiTheme="majorBidi" w:eastAsiaTheme="minorEastAsia" w:cstheme="majorBidi"/>
                <w:lang w:eastAsia="zh-CN"/>
              </w:rPr>
              <w:t>第一作者</w:t>
            </w:r>
          </w:p>
        </w:tc>
      </w:tr>
      <w:tr w14:paraId="4470F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40" w:type="dxa"/>
          </w:tcPr>
          <w:p w14:paraId="37DD1F36">
            <w:pPr>
              <w:pStyle w:val="9"/>
              <w:spacing w:line="326" w:lineRule="auto"/>
              <w:rPr>
                <w:rFonts w:asciiTheme="majorBidi" w:hAnsiTheme="majorBidi" w:eastAsiaTheme="minorEastAsia" w:cstheme="majorBidi"/>
              </w:rPr>
            </w:pPr>
          </w:p>
          <w:p w14:paraId="1A55C12E">
            <w:pPr>
              <w:spacing w:before="68"/>
              <w:ind w:left="310"/>
              <w:rPr>
                <w:rFonts w:asciiTheme="majorBidi" w:hAnsiTheme="majorBidi" w:eastAsiaTheme="minorEastAsia" w:cstheme="majorBidi"/>
              </w:rPr>
            </w:pPr>
            <w:r>
              <w:rPr>
                <w:rFonts w:asciiTheme="majorBidi" w:hAnsiTheme="majorBidi" w:eastAsiaTheme="minorEastAsia" w:cstheme="majorBidi"/>
              </w:rPr>
              <w:t>8</w:t>
            </w:r>
          </w:p>
        </w:tc>
        <w:tc>
          <w:tcPr>
            <w:tcW w:w="1620" w:type="dxa"/>
          </w:tcPr>
          <w:p w14:paraId="7739E7B8">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研究论文SCI期刊《Nanotechnology》</w:t>
            </w:r>
          </w:p>
          <w:p w14:paraId="763DC2B3">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影响因子：3.5</w:t>
            </w:r>
          </w:p>
          <w:p w14:paraId="33E1CCF2">
            <w:pPr>
              <w:spacing w:before="68" w:line="222" w:lineRule="auto"/>
              <w:rPr>
                <w:rFonts w:asciiTheme="majorBidi" w:hAnsiTheme="majorBidi" w:eastAsiaTheme="minorEastAsia" w:cstheme="majorBidi"/>
              </w:rPr>
            </w:pPr>
            <w:r>
              <w:rPr>
                <w:rFonts w:hint="eastAsia" w:asciiTheme="majorBidi" w:hAnsiTheme="majorBidi" w:eastAsiaTheme="minorEastAsia" w:cstheme="majorBidi"/>
              </w:rPr>
              <w:t>WOS分区：Q2</w:t>
            </w:r>
          </w:p>
        </w:tc>
        <w:tc>
          <w:tcPr>
            <w:tcW w:w="2340" w:type="dxa"/>
          </w:tcPr>
          <w:p w14:paraId="3DEEA4B0">
            <w:pPr>
              <w:spacing w:before="62" w:line="216" w:lineRule="auto"/>
              <w:rPr>
                <w:rFonts w:asciiTheme="majorBidi" w:hAnsiTheme="majorBidi" w:eastAsiaTheme="minorEastAsia" w:cstheme="majorBidi"/>
              </w:rPr>
            </w:pPr>
            <w:r>
              <w:rPr>
                <w:rFonts w:hint="eastAsia" w:asciiTheme="majorBidi" w:hAnsiTheme="majorBidi" w:eastAsiaTheme="minorEastAsia" w:cstheme="majorBidi"/>
              </w:rPr>
              <w:t>通过混合Nd³⁺三价镧系卤化物离子调控CsPbBr₃的光学性能，用于蓝光发光器件</w:t>
            </w:r>
          </w:p>
        </w:tc>
        <w:tc>
          <w:tcPr>
            <w:tcW w:w="747" w:type="dxa"/>
          </w:tcPr>
          <w:p w14:paraId="0210E9A0">
            <w:pPr>
              <w:spacing w:before="68"/>
              <w:ind w:left="150"/>
              <w:rPr>
                <w:rFonts w:asciiTheme="majorBidi" w:hAnsiTheme="majorBidi" w:eastAsiaTheme="minorEastAsia" w:cstheme="majorBidi"/>
              </w:rPr>
            </w:pPr>
            <w:r>
              <w:rPr>
                <w:rFonts w:asciiTheme="majorBidi" w:hAnsiTheme="majorBidi" w:eastAsiaTheme="minorEastAsia" w:cstheme="majorBidi"/>
              </w:rPr>
              <w:t>2021</w:t>
            </w:r>
          </w:p>
        </w:tc>
        <w:tc>
          <w:tcPr>
            <w:tcW w:w="3213" w:type="dxa"/>
          </w:tcPr>
          <w:p w14:paraId="5E688C30">
            <w:pPr>
              <w:spacing w:before="62" w:line="216" w:lineRule="auto"/>
              <w:rPr>
                <w:rFonts w:asciiTheme="majorBidi" w:hAnsiTheme="majorBidi" w:eastAsiaTheme="minorEastAsia" w:cstheme="majorBidi"/>
              </w:rPr>
            </w:pPr>
            <w:r>
              <w:rPr>
                <w:rFonts w:hint="eastAsia" w:asciiTheme="majorBidi" w:hAnsiTheme="majorBidi" w:eastAsiaTheme="minorEastAsia" w:cstheme="majorBidi"/>
              </w:rPr>
              <w:t>研究结果表明，低成本Nd³⁺掺杂的钙钛矿材料在广色域LCD中的光转换应用中具有吸引力。</w:t>
            </w:r>
          </w:p>
          <w:p w14:paraId="431676A3">
            <w:pPr>
              <w:spacing w:before="62" w:line="216" w:lineRule="auto"/>
              <w:rPr>
                <w:rFonts w:asciiTheme="majorBidi" w:hAnsiTheme="majorBidi" w:eastAsiaTheme="minorEastAsia" w:cstheme="majorBidi"/>
              </w:rPr>
            </w:pPr>
          </w:p>
        </w:tc>
        <w:tc>
          <w:tcPr>
            <w:tcW w:w="1750" w:type="dxa"/>
          </w:tcPr>
          <w:p w14:paraId="0B4E0CA6">
            <w:pPr>
              <w:spacing w:before="68"/>
              <w:rPr>
                <w:rFonts w:asciiTheme="majorBidi" w:hAnsiTheme="majorBidi" w:eastAsiaTheme="minorEastAsia" w:cstheme="majorBidi"/>
              </w:rPr>
            </w:pPr>
            <w:r>
              <w:rPr>
                <w:rFonts w:hint="eastAsia" w:asciiTheme="majorBidi" w:hAnsiTheme="majorBidi" w:eastAsiaTheme="minorEastAsia" w:cstheme="majorBidi"/>
              </w:rPr>
              <w:t xml:space="preserve"> 第一作者</w:t>
            </w:r>
          </w:p>
        </w:tc>
      </w:tr>
      <w:tr w14:paraId="31D31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40" w:type="dxa"/>
          </w:tcPr>
          <w:p w14:paraId="32361864">
            <w:pPr>
              <w:spacing w:before="298"/>
              <w:ind w:left="310"/>
              <w:rPr>
                <w:rFonts w:cs="宋体" w:asciiTheme="minorEastAsia" w:hAnsiTheme="minorEastAsia" w:eastAsiaTheme="minorEastAsia"/>
              </w:rPr>
            </w:pPr>
            <w:r>
              <w:rPr>
                <w:rFonts w:cs="宋体" w:asciiTheme="minorEastAsia" w:hAnsiTheme="minorEastAsia" w:eastAsiaTheme="minorEastAsia"/>
              </w:rPr>
              <w:t>9</w:t>
            </w:r>
          </w:p>
        </w:tc>
        <w:tc>
          <w:tcPr>
            <w:tcW w:w="1620" w:type="dxa"/>
          </w:tcPr>
          <w:p w14:paraId="075A9FEC">
            <w:pPr>
              <w:spacing w:before="68" w:line="222" w:lineRule="auto"/>
              <w:rPr>
                <w:rFonts w:cs="宋体" w:asciiTheme="minorEastAsia" w:hAnsiTheme="minorEastAsia" w:eastAsiaTheme="minorEastAsia"/>
              </w:rPr>
            </w:pPr>
            <w:r>
              <w:rPr>
                <w:rFonts w:hint="eastAsia" w:asciiTheme="majorBidi" w:hAnsiTheme="majorBidi" w:eastAsiaTheme="minorEastAsia" w:cstheme="majorBidi"/>
              </w:rPr>
              <w:t>研究论文ESCI期刊《Nano Express》</w:t>
            </w:r>
          </w:p>
        </w:tc>
        <w:tc>
          <w:tcPr>
            <w:tcW w:w="2340" w:type="dxa"/>
          </w:tcPr>
          <w:p w14:paraId="30777949">
            <w:pPr>
              <w:spacing w:before="112" w:line="271" w:lineRule="auto"/>
              <w:ind w:left="86" w:right="86"/>
              <w:jc w:val="both"/>
              <w:rPr>
                <w:rFonts w:asciiTheme="majorBidi" w:hAnsiTheme="majorBidi" w:eastAsiaTheme="minorEastAsia" w:cstheme="majorBidi"/>
                <w:lang w:eastAsia="zh-CN"/>
              </w:rPr>
            </w:pPr>
            <w:r>
              <w:rPr>
                <w:rFonts w:hint="eastAsia" w:asciiTheme="majorBidi" w:hAnsiTheme="majorBidi" w:eastAsiaTheme="minorEastAsia" w:cstheme="majorBidi"/>
                <w:lang w:eastAsia="zh-CN"/>
              </w:rPr>
              <w:t>通过掺杂Al³⁺/Mn²⁺离子，实现在CsPbCl₃钙钛矿量子点中稳定的近白光发射</w:t>
            </w:r>
          </w:p>
        </w:tc>
        <w:tc>
          <w:tcPr>
            <w:tcW w:w="747" w:type="dxa"/>
          </w:tcPr>
          <w:p w14:paraId="6B4EF15D">
            <w:pPr>
              <w:spacing w:before="298"/>
              <w:ind w:left="150"/>
              <w:rPr>
                <w:rFonts w:asciiTheme="majorBidi" w:hAnsiTheme="majorBidi" w:eastAsiaTheme="minorEastAsia" w:cstheme="majorBidi"/>
                <w:lang w:eastAsia="zh-CN"/>
              </w:rPr>
            </w:pPr>
            <w:r>
              <w:rPr>
                <w:rFonts w:asciiTheme="majorBidi" w:hAnsiTheme="majorBidi" w:eastAsiaTheme="minorEastAsia" w:cstheme="majorBidi"/>
                <w:lang w:eastAsia="zh-CN"/>
              </w:rPr>
              <w:t>2020</w:t>
            </w:r>
          </w:p>
        </w:tc>
        <w:tc>
          <w:tcPr>
            <w:tcW w:w="3213" w:type="dxa"/>
          </w:tcPr>
          <w:p w14:paraId="045A0301">
            <w:pPr>
              <w:spacing w:before="61" w:line="220" w:lineRule="auto"/>
              <w:rPr>
                <w:rFonts w:asciiTheme="majorBidi" w:hAnsiTheme="majorBidi" w:eastAsiaTheme="minorEastAsia" w:cstheme="majorBidi"/>
                <w:lang w:eastAsia="zh-CN"/>
              </w:rPr>
            </w:pPr>
            <w:r>
              <w:rPr>
                <w:rFonts w:hint="eastAsia" w:asciiTheme="majorBidi" w:hAnsiTheme="majorBidi" w:eastAsiaTheme="minorEastAsia" w:cstheme="majorBidi"/>
                <w:lang w:eastAsia="zh-CN"/>
              </w:rPr>
              <w:t>通过掺杂Al³⁺/Mn²⁺离子，实现在CsPbCl₃钙钛矿量子点中稳定的近白光发射</w:t>
            </w:r>
          </w:p>
        </w:tc>
        <w:tc>
          <w:tcPr>
            <w:tcW w:w="1750" w:type="dxa"/>
          </w:tcPr>
          <w:p w14:paraId="33DBA631">
            <w:pPr>
              <w:spacing w:before="298"/>
              <w:rPr>
                <w:rFonts w:asciiTheme="majorBidi" w:hAnsiTheme="majorBidi" w:eastAsiaTheme="minorEastAsia" w:cstheme="majorBidi"/>
                <w:lang w:eastAsia="zh-CN"/>
              </w:rPr>
            </w:pPr>
            <w:r>
              <w:rPr>
                <w:rFonts w:hint="eastAsia" w:asciiTheme="majorBidi" w:hAnsiTheme="majorBidi" w:eastAsiaTheme="minorEastAsia" w:cstheme="majorBidi"/>
                <w:lang w:eastAsia="zh-CN"/>
              </w:rPr>
              <w:t>第一作者</w:t>
            </w:r>
          </w:p>
        </w:tc>
      </w:tr>
    </w:tbl>
    <w:p w14:paraId="3A599CA6">
      <w:pPr>
        <w:spacing w:line="311" w:lineRule="auto"/>
        <w:rPr>
          <w:rFonts w:asciiTheme="minorEastAsia" w:hAnsiTheme="minorEastAsia" w:eastAsiaTheme="minorEastAsia"/>
          <w:lang w:eastAsia="zh-CN"/>
        </w:rPr>
      </w:pPr>
    </w:p>
    <w:p w14:paraId="0F8D0A65">
      <w:pPr>
        <w:pStyle w:val="3"/>
        <w:spacing w:before="78" w:line="220" w:lineRule="auto"/>
        <w:ind w:left="125"/>
        <w:rPr>
          <w:rFonts w:asciiTheme="minorEastAsia" w:hAnsiTheme="minorEastAsia" w:eastAsiaTheme="minorEastAsia"/>
          <w:b/>
          <w:bCs/>
          <w:spacing w:val="-14"/>
          <w:sz w:val="21"/>
          <w:szCs w:val="21"/>
        </w:rPr>
      </w:pPr>
    </w:p>
    <w:p w14:paraId="6C5920B3">
      <w:pPr>
        <w:pStyle w:val="3"/>
        <w:spacing w:before="78" w:line="220" w:lineRule="auto"/>
        <w:ind w:left="125"/>
        <w:rPr>
          <w:rFonts w:asciiTheme="minorEastAsia" w:hAnsiTheme="minorEastAsia" w:eastAsiaTheme="minorEastAsia"/>
          <w:b/>
          <w:bCs/>
          <w:spacing w:val="-14"/>
          <w:sz w:val="21"/>
          <w:szCs w:val="21"/>
        </w:rPr>
      </w:pPr>
    </w:p>
    <w:p w14:paraId="3769FCBB">
      <w:pPr>
        <w:pStyle w:val="3"/>
        <w:spacing w:before="78" w:line="220" w:lineRule="auto"/>
        <w:ind w:left="125"/>
        <w:rPr>
          <w:rFonts w:asciiTheme="minorEastAsia" w:hAnsiTheme="minorEastAsia" w:eastAsiaTheme="minorEastAsia"/>
          <w:b/>
          <w:bCs/>
          <w:spacing w:val="-14"/>
          <w:sz w:val="21"/>
          <w:szCs w:val="21"/>
        </w:rPr>
      </w:pPr>
    </w:p>
    <w:p w14:paraId="28E15157">
      <w:pPr>
        <w:pStyle w:val="3"/>
        <w:spacing w:before="78" w:line="220" w:lineRule="auto"/>
        <w:ind w:left="125"/>
        <w:rPr>
          <w:rFonts w:asciiTheme="minorEastAsia" w:hAnsiTheme="minorEastAsia" w:eastAsiaTheme="minorEastAsia"/>
          <w:b/>
          <w:bCs/>
          <w:spacing w:val="-14"/>
          <w:sz w:val="21"/>
          <w:szCs w:val="21"/>
        </w:rPr>
      </w:pPr>
    </w:p>
    <w:p w14:paraId="13C32004">
      <w:pPr>
        <w:pStyle w:val="3"/>
        <w:spacing w:before="78" w:line="220" w:lineRule="auto"/>
        <w:ind w:left="125"/>
        <w:rPr>
          <w:rFonts w:asciiTheme="minorEastAsia" w:hAnsiTheme="minorEastAsia" w:eastAsiaTheme="minorEastAsia"/>
          <w:b/>
          <w:bCs/>
          <w:spacing w:val="-14"/>
          <w:sz w:val="21"/>
          <w:szCs w:val="21"/>
        </w:rPr>
      </w:pPr>
    </w:p>
    <w:p w14:paraId="0D89840B">
      <w:pPr>
        <w:pStyle w:val="3"/>
        <w:spacing w:before="78" w:line="220" w:lineRule="auto"/>
        <w:ind w:left="125"/>
        <w:rPr>
          <w:rFonts w:asciiTheme="minorEastAsia" w:hAnsiTheme="minorEastAsia" w:eastAsiaTheme="minorEastAsia"/>
          <w:b/>
          <w:bCs/>
          <w:spacing w:val="-14"/>
          <w:sz w:val="21"/>
          <w:szCs w:val="21"/>
        </w:rPr>
      </w:pPr>
    </w:p>
    <w:p w14:paraId="57AFF6D4">
      <w:pPr>
        <w:pStyle w:val="3"/>
        <w:spacing w:before="78" w:line="220" w:lineRule="auto"/>
        <w:ind w:left="125"/>
        <w:rPr>
          <w:rFonts w:asciiTheme="minorEastAsia" w:hAnsiTheme="minorEastAsia" w:eastAsiaTheme="minorEastAsia"/>
          <w:b/>
          <w:bCs/>
          <w:spacing w:val="-14"/>
          <w:sz w:val="21"/>
          <w:szCs w:val="21"/>
        </w:rPr>
      </w:pPr>
    </w:p>
    <w:p w14:paraId="429511E9">
      <w:pPr>
        <w:pStyle w:val="3"/>
        <w:spacing w:before="78" w:line="220" w:lineRule="auto"/>
        <w:ind w:left="125"/>
        <w:rPr>
          <w:rFonts w:asciiTheme="minorEastAsia" w:hAnsiTheme="minorEastAsia" w:eastAsiaTheme="minorEastAsia"/>
          <w:b/>
          <w:bCs/>
          <w:spacing w:val="-14"/>
          <w:sz w:val="21"/>
          <w:szCs w:val="21"/>
        </w:rPr>
      </w:pPr>
    </w:p>
    <w:p w14:paraId="40F6B093">
      <w:pPr>
        <w:pStyle w:val="3"/>
        <w:spacing w:before="78" w:line="220" w:lineRule="auto"/>
        <w:ind w:left="125"/>
        <w:rPr>
          <w:rFonts w:asciiTheme="minorEastAsia" w:hAnsiTheme="minorEastAsia" w:eastAsiaTheme="minorEastAsia"/>
          <w:b/>
          <w:bCs/>
          <w:spacing w:val="-14"/>
          <w:sz w:val="21"/>
          <w:szCs w:val="21"/>
        </w:rPr>
      </w:pPr>
    </w:p>
    <w:p w14:paraId="024AFC3E">
      <w:pPr>
        <w:pStyle w:val="3"/>
        <w:spacing w:before="78" w:line="220" w:lineRule="auto"/>
        <w:ind w:left="125"/>
        <w:rPr>
          <w:rFonts w:asciiTheme="minorEastAsia" w:hAnsiTheme="minorEastAsia" w:eastAsiaTheme="minorEastAsia"/>
          <w:b/>
          <w:bCs/>
          <w:spacing w:val="-14"/>
          <w:sz w:val="21"/>
          <w:szCs w:val="21"/>
        </w:rPr>
      </w:pPr>
    </w:p>
    <w:p w14:paraId="04D92422">
      <w:pPr>
        <w:pStyle w:val="3"/>
        <w:spacing w:before="78" w:line="220" w:lineRule="auto"/>
        <w:ind w:left="125"/>
        <w:rPr>
          <w:rFonts w:asciiTheme="minorEastAsia" w:hAnsiTheme="minorEastAsia" w:eastAsiaTheme="minorEastAsia"/>
          <w:b/>
          <w:bCs/>
          <w:spacing w:val="-14"/>
          <w:sz w:val="21"/>
          <w:szCs w:val="21"/>
        </w:rPr>
      </w:pPr>
    </w:p>
    <w:p w14:paraId="369D90CE">
      <w:pPr>
        <w:pStyle w:val="3"/>
        <w:spacing w:before="78" w:line="220" w:lineRule="auto"/>
        <w:ind w:left="125"/>
        <w:rPr>
          <w:rFonts w:asciiTheme="minorEastAsia" w:hAnsiTheme="minorEastAsia" w:eastAsiaTheme="minorEastAsia"/>
          <w:b/>
          <w:bCs/>
          <w:spacing w:val="-14"/>
          <w:sz w:val="21"/>
          <w:szCs w:val="21"/>
        </w:rPr>
      </w:pPr>
    </w:p>
    <w:p w14:paraId="4C3301B7">
      <w:pPr>
        <w:pStyle w:val="3"/>
        <w:spacing w:before="78" w:line="220" w:lineRule="auto"/>
        <w:ind w:left="125"/>
        <w:rPr>
          <w:rFonts w:asciiTheme="minorEastAsia" w:hAnsiTheme="minorEastAsia" w:eastAsiaTheme="minorEastAsia"/>
          <w:b/>
          <w:bCs/>
          <w:spacing w:val="-14"/>
          <w:sz w:val="21"/>
          <w:szCs w:val="21"/>
        </w:rPr>
      </w:pPr>
    </w:p>
    <w:p w14:paraId="7B62A341">
      <w:pPr>
        <w:pStyle w:val="3"/>
        <w:spacing w:before="78" w:line="220" w:lineRule="auto"/>
        <w:ind w:left="125"/>
        <w:rPr>
          <w:rFonts w:asciiTheme="minorEastAsia" w:hAnsiTheme="minorEastAsia" w:eastAsiaTheme="minorEastAsia"/>
          <w:b/>
          <w:bCs/>
          <w:spacing w:val="-14"/>
          <w:sz w:val="21"/>
          <w:szCs w:val="21"/>
        </w:rPr>
      </w:pPr>
    </w:p>
    <w:p w14:paraId="449A40F6">
      <w:pPr>
        <w:pStyle w:val="3"/>
        <w:spacing w:before="78" w:line="220" w:lineRule="auto"/>
        <w:ind w:left="125"/>
        <w:rPr>
          <w:rFonts w:asciiTheme="minorEastAsia" w:hAnsiTheme="minorEastAsia" w:eastAsiaTheme="minorEastAsia"/>
          <w:b/>
          <w:bCs/>
          <w:spacing w:val="-14"/>
          <w:sz w:val="21"/>
          <w:szCs w:val="21"/>
        </w:rPr>
      </w:pPr>
    </w:p>
    <w:p w14:paraId="017147CA">
      <w:pPr>
        <w:pStyle w:val="3"/>
        <w:spacing w:before="78" w:line="220" w:lineRule="auto"/>
        <w:ind w:left="125"/>
        <w:rPr>
          <w:rFonts w:asciiTheme="minorEastAsia" w:hAnsiTheme="minorEastAsia" w:eastAsiaTheme="minorEastAsia"/>
          <w:b/>
          <w:bCs/>
          <w:spacing w:val="-14"/>
          <w:sz w:val="21"/>
          <w:szCs w:val="21"/>
        </w:rPr>
      </w:pPr>
    </w:p>
    <w:p w14:paraId="780EEC25">
      <w:pPr>
        <w:pStyle w:val="3"/>
        <w:spacing w:before="78" w:line="220" w:lineRule="auto"/>
        <w:ind w:left="125"/>
        <w:rPr>
          <w:rFonts w:asciiTheme="minorEastAsia" w:hAnsiTheme="minorEastAsia" w:eastAsiaTheme="minorEastAsia"/>
          <w:b/>
          <w:bCs/>
          <w:spacing w:val="-14"/>
          <w:sz w:val="21"/>
          <w:szCs w:val="21"/>
        </w:rPr>
      </w:pPr>
    </w:p>
    <w:p w14:paraId="5C2481E4">
      <w:pPr>
        <w:pStyle w:val="3"/>
        <w:spacing w:before="78" w:line="220" w:lineRule="auto"/>
        <w:ind w:left="125"/>
        <w:rPr>
          <w:rFonts w:asciiTheme="minorEastAsia" w:hAnsiTheme="minorEastAsia" w:eastAsiaTheme="minorEastAsia"/>
          <w:b/>
          <w:bCs/>
          <w:spacing w:val="-14"/>
          <w:sz w:val="21"/>
          <w:szCs w:val="21"/>
        </w:rPr>
      </w:pPr>
    </w:p>
    <w:p w14:paraId="7464CC81">
      <w:pPr>
        <w:pStyle w:val="3"/>
        <w:spacing w:before="78" w:line="220" w:lineRule="auto"/>
        <w:ind w:left="125"/>
        <w:rPr>
          <w:rFonts w:asciiTheme="minorEastAsia" w:hAnsiTheme="minorEastAsia" w:eastAsiaTheme="minorEastAsia"/>
          <w:b/>
          <w:bCs/>
          <w:spacing w:val="-14"/>
          <w:sz w:val="21"/>
          <w:szCs w:val="21"/>
        </w:rPr>
      </w:pPr>
    </w:p>
    <w:p w14:paraId="01AC7BF3">
      <w:pPr>
        <w:pStyle w:val="3"/>
        <w:spacing w:before="78" w:line="220" w:lineRule="auto"/>
        <w:ind w:left="125"/>
        <w:rPr>
          <w:rFonts w:asciiTheme="minorEastAsia" w:hAnsiTheme="minorEastAsia" w:eastAsiaTheme="minorEastAsia"/>
          <w:b/>
          <w:bCs/>
          <w:spacing w:val="-14"/>
          <w:sz w:val="21"/>
          <w:szCs w:val="21"/>
        </w:rPr>
      </w:pPr>
    </w:p>
    <w:p w14:paraId="5A4E733C">
      <w:pPr>
        <w:pStyle w:val="3"/>
        <w:spacing w:before="78" w:line="220" w:lineRule="auto"/>
        <w:ind w:left="125"/>
        <w:rPr>
          <w:rFonts w:asciiTheme="minorEastAsia" w:hAnsiTheme="minorEastAsia" w:eastAsiaTheme="minorEastAsia"/>
          <w:b/>
          <w:bCs/>
          <w:spacing w:val="-14"/>
          <w:sz w:val="21"/>
          <w:szCs w:val="21"/>
        </w:rPr>
      </w:pPr>
    </w:p>
    <w:p w14:paraId="69335A99">
      <w:pPr>
        <w:pStyle w:val="3"/>
        <w:spacing w:before="78" w:line="220" w:lineRule="auto"/>
        <w:ind w:left="125"/>
        <w:rPr>
          <w:rFonts w:asciiTheme="minorEastAsia" w:hAnsiTheme="minorEastAsia" w:eastAsiaTheme="minorEastAsia"/>
          <w:b/>
          <w:bCs/>
          <w:spacing w:val="-14"/>
          <w:sz w:val="21"/>
          <w:szCs w:val="21"/>
        </w:rPr>
      </w:pPr>
    </w:p>
    <w:p w14:paraId="26267F15">
      <w:pPr>
        <w:pStyle w:val="3"/>
        <w:spacing w:before="78" w:line="220" w:lineRule="auto"/>
        <w:ind w:left="125"/>
        <w:rPr>
          <w:rFonts w:asciiTheme="minorEastAsia" w:hAnsiTheme="minorEastAsia" w:eastAsiaTheme="minorEastAsia"/>
          <w:b/>
          <w:bCs/>
          <w:spacing w:val="-14"/>
          <w:sz w:val="21"/>
          <w:szCs w:val="21"/>
        </w:rPr>
      </w:pPr>
    </w:p>
    <w:p w14:paraId="1F1083F5">
      <w:pPr>
        <w:pStyle w:val="3"/>
        <w:spacing w:before="78" w:line="220" w:lineRule="auto"/>
        <w:ind w:left="125"/>
        <w:rPr>
          <w:rFonts w:asciiTheme="minorEastAsia" w:hAnsiTheme="minorEastAsia" w:eastAsiaTheme="minorEastAsia"/>
          <w:b/>
          <w:bCs/>
          <w:spacing w:val="-14"/>
          <w:sz w:val="21"/>
          <w:szCs w:val="21"/>
        </w:rPr>
      </w:pPr>
    </w:p>
    <w:p w14:paraId="1D9C406A">
      <w:pPr>
        <w:pStyle w:val="3"/>
        <w:spacing w:before="78" w:line="220" w:lineRule="auto"/>
        <w:ind w:left="125"/>
        <w:rPr>
          <w:rFonts w:asciiTheme="minorEastAsia" w:hAnsiTheme="minorEastAsia" w:eastAsiaTheme="minorEastAsia"/>
          <w:b/>
          <w:bCs/>
          <w:spacing w:val="-14"/>
          <w:sz w:val="21"/>
          <w:szCs w:val="21"/>
        </w:rPr>
      </w:pPr>
    </w:p>
    <w:p w14:paraId="14CB60A1">
      <w:pPr>
        <w:pStyle w:val="3"/>
        <w:spacing w:before="78" w:line="220" w:lineRule="auto"/>
        <w:ind w:left="125"/>
        <w:rPr>
          <w:rFonts w:asciiTheme="minorEastAsia" w:hAnsiTheme="minorEastAsia" w:eastAsiaTheme="minorEastAsia"/>
          <w:b/>
          <w:bCs/>
          <w:spacing w:val="-14"/>
          <w:sz w:val="21"/>
          <w:szCs w:val="21"/>
        </w:rPr>
      </w:pPr>
    </w:p>
    <w:p w14:paraId="5FBEF027">
      <w:pPr>
        <w:pStyle w:val="3"/>
        <w:spacing w:before="78" w:line="220" w:lineRule="auto"/>
        <w:ind w:left="125"/>
        <w:rPr>
          <w:rFonts w:asciiTheme="minorEastAsia" w:hAnsiTheme="minorEastAsia" w:eastAsiaTheme="minorEastAsia"/>
          <w:b/>
          <w:bCs/>
          <w:spacing w:val="-14"/>
          <w:sz w:val="21"/>
          <w:szCs w:val="21"/>
        </w:rPr>
      </w:pPr>
    </w:p>
    <w:p w14:paraId="40B6E4FA">
      <w:pPr>
        <w:pStyle w:val="3"/>
        <w:spacing w:before="78" w:line="220" w:lineRule="auto"/>
        <w:ind w:left="125"/>
        <w:rPr>
          <w:rFonts w:asciiTheme="minorEastAsia" w:hAnsiTheme="minorEastAsia" w:eastAsiaTheme="minorEastAsia"/>
          <w:b/>
          <w:bCs/>
          <w:spacing w:val="-14"/>
          <w:sz w:val="21"/>
          <w:szCs w:val="21"/>
        </w:rPr>
      </w:pPr>
    </w:p>
    <w:p w14:paraId="61338C75">
      <w:pPr>
        <w:pStyle w:val="3"/>
        <w:spacing w:before="78" w:line="220" w:lineRule="auto"/>
        <w:ind w:left="125"/>
        <w:rPr>
          <w:rFonts w:asciiTheme="minorEastAsia" w:hAnsiTheme="minorEastAsia" w:eastAsiaTheme="minorEastAsia"/>
          <w:b/>
          <w:bCs/>
          <w:spacing w:val="-14"/>
          <w:sz w:val="21"/>
          <w:szCs w:val="21"/>
        </w:rPr>
      </w:pPr>
    </w:p>
    <w:p w14:paraId="13B58207">
      <w:pPr>
        <w:pStyle w:val="3"/>
        <w:spacing w:before="78" w:line="220" w:lineRule="auto"/>
        <w:ind w:left="125"/>
        <w:rPr>
          <w:rFonts w:asciiTheme="minorEastAsia" w:hAnsiTheme="minorEastAsia" w:eastAsiaTheme="minorEastAsia"/>
          <w:b/>
          <w:bCs/>
          <w:spacing w:val="-14"/>
          <w:sz w:val="21"/>
          <w:szCs w:val="21"/>
        </w:rPr>
      </w:pPr>
    </w:p>
    <w:p w14:paraId="68470BA8">
      <w:pPr>
        <w:pStyle w:val="3"/>
        <w:spacing w:before="78" w:line="220" w:lineRule="auto"/>
        <w:ind w:left="125"/>
        <w:rPr>
          <w:rFonts w:asciiTheme="minorEastAsia" w:hAnsiTheme="minorEastAsia" w:eastAsiaTheme="minorEastAsia"/>
          <w:b/>
          <w:bCs/>
          <w:spacing w:val="-14"/>
          <w:sz w:val="21"/>
          <w:szCs w:val="21"/>
        </w:rPr>
      </w:pPr>
    </w:p>
    <w:p w14:paraId="1C29F953">
      <w:pPr>
        <w:pStyle w:val="3"/>
        <w:spacing w:before="78" w:line="220" w:lineRule="auto"/>
        <w:ind w:left="125"/>
        <w:rPr>
          <w:rFonts w:asciiTheme="minorEastAsia" w:hAnsiTheme="minorEastAsia" w:eastAsiaTheme="minorEastAsia"/>
          <w:b/>
          <w:bCs/>
          <w:spacing w:val="-14"/>
          <w:sz w:val="21"/>
          <w:szCs w:val="21"/>
        </w:rPr>
      </w:pPr>
    </w:p>
    <w:p w14:paraId="69FF2E3B">
      <w:pPr>
        <w:pStyle w:val="3"/>
        <w:spacing w:before="78" w:line="220" w:lineRule="auto"/>
        <w:rPr>
          <w:rFonts w:asciiTheme="minorEastAsia" w:hAnsiTheme="minorEastAsia" w:eastAsiaTheme="minorEastAsia"/>
          <w:b/>
          <w:bCs/>
        </w:rPr>
        <w:sectPr>
          <w:footerReference r:id="rId11" w:type="default"/>
          <w:pgSz w:w="11906" w:h="16839"/>
          <w:pgMar w:top="1109" w:right="842" w:bottom="375" w:left="842" w:header="0" w:footer="114" w:gutter="0"/>
          <w:cols w:space="720" w:num="1"/>
        </w:sectPr>
      </w:pPr>
      <w:r>
        <w:rPr>
          <w:rFonts w:asciiTheme="minorEastAsia" w:hAnsiTheme="minorEastAsia" w:eastAsiaTheme="minorEastAsia"/>
          <w:b/>
          <w:bCs/>
          <w:spacing w:val="-14"/>
          <w:sz w:val="21"/>
          <w:szCs w:val="21"/>
        </w:rPr>
        <w:t>其他成果：</w:t>
      </w: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27"/>
        <w:gridCol w:w="2691"/>
        <w:gridCol w:w="708"/>
        <w:gridCol w:w="3683"/>
        <w:gridCol w:w="1280"/>
      </w:tblGrid>
      <w:tr w14:paraId="5810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0D985F09">
            <w:pPr>
              <w:spacing w:before="264" w:line="221" w:lineRule="auto"/>
              <w:ind w:left="150"/>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bl>
            <w:tblPr>
              <w:tblStyle w:val="5"/>
              <w:tblW w:w="0" w:type="auto"/>
              <w:tblCellSpacing w:w="15" w:type="dxa"/>
              <w:tblInd w:w="0" w:type="dxa"/>
              <w:tblLayout w:type="fixed"/>
              <w:tblCellMar>
                <w:top w:w="15" w:type="dxa"/>
                <w:left w:w="15" w:type="dxa"/>
                <w:bottom w:w="15" w:type="dxa"/>
                <w:right w:w="15" w:type="dxa"/>
              </w:tblCellMar>
            </w:tblPr>
            <w:tblGrid>
              <w:gridCol w:w="8700"/>
            </w:tblGrid>
            <w:tr w14:paraId="681D4AEC">
              <w:tblPrEx>
                <w:tblCellMar>
                  <w:top w:w="15" w:type="dxa"/>
                  <w:left w:w="15" w:type="dxa"/>
                  <w:bottom w:w="15" w:type="dxa"/>
                  <w:right w:w="15" w:type="dxa"/>
                </w:tblCellMar>
              </w:tblPrEx>
              <w:trPr>
                <w:tblHeader/>
                <w:tblCellSpacing w:w="15" w:type="dxa"/>
              </w:trPr>
              <w:tc>
                <w:tcPr>
                  <w:tcW w:w="8640" w:type="dxa"/>
                  <w:shd w:val="clear" w:color="auto" w:fill="auto"/>
                  <w:vAlign w:val="center"/>
                </w:tcPr>
                <w:p w14:paraId="49CB69E8">
                  <w:pPr>
                    <w:tabs>
                      <w:tab w:val="left" w:pos="400"/>
                      <w:tab w:val="center" w:pos="4364"/>
                    </w:tabs>
                    <w:rPr>
                      <w:rFonts w:asciiTheme="minorEastAsia" w:hAnsiTheme="minorEastAsia" w:eastAsiaTheme="minorEastAsia"/>
                      <w:b/>
                      <w:bCs/>
                    </w:rPr>
                  </w:pPr>
                </w:p>
              </w:tc>
            </w:tr>
          </w:tbl>
          <w:p w14:paraId="008D2518">
            <w:pPr>
              <w:spacing w:before="264" w:line="221" w:lineRule="auto"/>
              <w:ind w:left="150"/>
              <w:rPr>
                <w:rFonts w:cs="宋体" w:asciiTheme="minorEastAsia" w:hAnsiTheme="minorEastAsia" w:eastAsiaTheme="minorEastAsia"/>
                <w:b/>
                <w:bCs/>
                <w:spacing w:val="-5"/>
              </w:rPr>
            </w:pPr>
          </w:p>
        </w:tc>
        <w:tc>
          <w:tcPr>
            <w:tcW w:w="1127" w:type="dxa"/>
          </w:tcPr>
          <w:p w14:paraId="412F7420">
            <w:pPr>
              <w:spacing w:before="264" w:line="220" w:lineRule="auto"/>
              <w:ind w:left="353"/>
              <w:rPr>
                <w:rFonts w:cs="宋体" w:asciiTheme="minorEastAsia" w:hAnsiTheme="minorEastAsia" w:eastAsiaTheme="minorEastAsia"/>
                <w:b/>
                <w:bCs/>
                <w:spacing w:val="-5"/>
              </w:rPr>
            </w:pPr>
            <w:r>
              <w:rPr>
                <w:rFonts w:cs="宋体" w:asciiTheme="minorEastAsia" w:hAnsiTheme="minorEastAsia" w:eastAsiaTheme="minorEastAsia"/>
                <w:b/>
                <w:bCs/>
                <w:spacing w:val="-5"/>
              </w:rPr>
              <w:t>类型</w:t>
            </w:r>
          </w:p>
          <w:p w14:paraId="33CB5340">
            <w:pPr>
              <w:spacing w:before="264" w:line="220" w:lineRule="auto"/>
              <w:rPr>
                <w:rFonts w:cs="宋体" w:asciiTheme="minorEastAsia" w:hAnsiTheme="minorEastAsia" w:eastAsiaTheme="minorEastAsia"/>
                <w:b/>
                <w:bCs/>
                <w:spacing w:val="-5"/>
              </w:rPr>
            </w:pPr>
          </w:p>
        </w:tc>
        <w:tc>
          <w:tcPr>
            <w:tcW w:w="2691" w:type="dxa"/>
          </w:tcPr>
          <w:p w14:paraId="69921422">
            <w:pPr>
              <w:spacing w:before="264" w:line="222" w:lineRule="auto"/>
              <w:ind w:left="1139"/>
              <w:rPr>
                <w:rFonts w:cs="宋体" w:asciiTheme="minorEastAsia" w:hAnsiTheme="minorEastAsia" w:eastAsiaTheme="minorEastAsia"/>
                <w:b/>
                <w:bCs/>
                <w:spacing w:val="-5"/>
              </w:rPr>
            </w:pPr>
            <w:r>
              <w:rPr>
                <w:rFonts w:cs="宋体" w:asciiTheme="minorEastAsia" w:hAnsiTheme="minorEastAsia" w:eastAsiaTheme="minorEastAsia"/>
                <w:b/>
                <w:bCs/>
                <w:spacing w:val="-5"/>
              </w:rPr>
              <w:t>名称</w:t>
            </w:r>
          </w:p>
        </w:tc>
        <w:tc>
          <w:tcPr>
            <w:tcW w:w="708" w:type="dxa"/>
          </w:tcPr>
          <w:p w14:paraId="666AC239">
            <w:pPr>
              <w:spacing w:before="264" w:line="220" w:lineRule="auto"/>
              <w:ind w:left="148"/>
              <w:rPr>
                <w:rFonts w:cs="宋体" w:asciiTheme="minorEastAsia" w:hAnsiTheme="minorEastAsia" w:eastAsiaTheme="minorEastAsia"/>
                <w:b/>
                <w:bCs/>
                <w:spacing w:val="-5"/>
              </w:rPr>
            </w:pPr>
            <w:r>
              <w:rPr>
                <w:rFonts w:cs="宋体" w:asciiTheme="minorEastAsia" w:hAnsiTheme="minorEastAsia" w:eastAsiaTheme="minorEastAsia"/>
                <w:b/>
                <w:bCs/>
                <w:spacing w:val="-5"/>
              </w:rPr>
              <w:t>年度</w:t>
            </w:r>
          </w:p>
          <w:p w14:paraId="128B4ABF">
            <w:pPr>
              <w:spacing w:before="264" w:line="220" w:lineRule="auto"/>
              <w:rPr>
                <w:rFonts w:cs="宋体" w:asciiTheme="minorEastAsia" w:hAnsiTheme="minorEastAsia" w:eastAsiaTheme="minorEastAsia"/>
                <w:b/>
                <w:bCs/>
                <w:spacing w:val="-5"/>
              </w:rPr>
            </w:pPr>
          </w:p>
        </w:tc>
        <w:tc>
          <w:tcPr>
            <w:tcW w:w="3683" w:type="dxa"/>
          </w:tcPr>
          <w:p w14:paraId="595890E7">
            <w:pPr>
              <w:spacing w:before="265" w:line="220" w:lineRule="auto"/>
              <w:ind w:left="1428"/>
              <w:rPr>
                <w:rFonts w:cs="宋体" w:asciiTheme="minorEastAsia" w:hAnsiTheme="minorEastAsia" w:eastAsiaTheme="minorEastAsia"/>
                <w:b/>
                <w:bCs/>
                <w:spacing w:val="-4"/>
              </w:rPr>
            </w:pPr>
            <w:r>
              <w:rPr>
                <w:rFonts w:cs="宋体" w:asciiTheme="minorEastAsia" w:hAnsiTheme="minorEastAsia" w:eastAsiaTheme="minorEastAsia"/>
                <w:b/>
                <w:bCs/>
                <w:spacing w:val="-4"/>
              </w:rPr>
              <w:t>有关情况</w:t>
            </w:r>
          </w:p>
        </w:tc>
        <w:tc>
          <w:tcPr>
            <w:tcW w:w="1280" w:type="dxa"/>
          </w:tcPr>
          <w:p w14:paraId="0581237B">
            <w:pPr>
              <w:spacing w:before="264" w:line="221" w:lineRule="auto"/>
              <w:ind w:left="23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12B93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21" w:type="dxa"/>
          </w:tcPr>
          <w:p w14:paraId="747A901B">
            <w:pPr>
              <w:pStyle w:val="9"/>
              <w:rPr>
                <w:rFonts w:asciiTheme="minorEastAsia" w:hAnsiTheme="minorEastAsia" w:eastAsiaTheme="minorEastAsia"/>
              </w:rPr>
            </w:pPr>
            <w:r>
              <w:rPr>
                <w:rFonts w:asciiTheme="minorEastAsia" w:hAnsiTheme="minorEastAsia" w:eastAsiaTheme="minorEastAsia"/>
              </w:rPr>
              <w:t>1</w:t>
            </w:r>
          </w:p>
        </w:tc>
        <w:tc>
          <w:tcPr>
            <w:tcW w:w="1127" w:type="dxa"/>
          </w:tcPr>
          <w:p w14:paraId="2A037AFB">
            <w:pPr>
              <w:spacing w:before="268" w:line="222" w:lineRule="auto"/>
              <w:rPr>
                <w:rFonts w:cs="宋体" w:asciiTheme="minorEastAsia" w:hAnsiTheme="minorEastAsia" w:eastAsiaTheme="minorEastAsia"/>
              </w:rPr>
            </w:pPr>
            <w:r>
              <w:rPr>
                <w:rFonts w:cs="宋体" w:asciiTheme="minorEastAsia" w:hAnsiTheme="minorEastAsia" w:eastAsiaTheme="minorEastAsia"/>
              </w:rPr>
              <w:t xml:space="preserve">Patent </w:t>
            </w:r>
          </w:p>
          <w:p w14:paraId="709BC269">
            <w:pPr>
              <w:pStyle w:val="9"/>
              <w:rPr>
                <w:rFonts w:asciiTheme="minorEastAsia" w:hAnsiTheme="minorEastAsia" w:eastAsiaTheme="minorEastAsia"/>
              </w:rPr>
            </w:pPr>
            <w:r>
              <w:rPr>
                <w:rFonts w:hint="eastAsia" w:cs="宋体" w:asciiTheme="minorEastAsia" w:hAnsiTheme="minorEastAsia" w:eastAsiaTheme="minorEastAsia"/>
              </w:rPr>
              <w:t>技术编号：</w:t>
            </w:r>
            <w:r>
              <w:rPr>
                <w:rFonts w:cs="宋体" w:asciiTheme="minorEastAsia" w:hAnsiTheme="minorEastAsia" w:eastAsiaTheme="minorEastAsia"/>
              </w:rPr>
              <w:t>38618687</w:t>
            </w:r>
          </w:p>
        </w:tc>
        <w:tc>
          <w:tcPr>
            <w:tcW w:w="2691" w:type="dxa"/>
          </w:tcPr>
          <w:p w14:paraId="750BC5EB">
            <w:pPr>
              <w:pStyle w:val="9"/>
              <w:rPr>
                <w:rFonts w:asciiTheme="minorEastAsia" w:hAnsiTheme="minorEastAsia" w:eastAsiaTheme="minorEastAsia"/>
                <w:lang w:eastAsia="zh-CN"/>
              </w:rPr>
            </w:pPr>
            <w:r>
              <w:rPr>
                <w:rFonts w:hint="eastAsia" w:cs="宋体" w:asciiTheme="minorEastAsia" w:hAnsiTheme="minorEastAsia" w:eastAsiaTheme="minorEastAsia"/>
                <w:lang w:eastAsia="zh-CN"/>
              </w:rPr>
              <w:t>一种三明治结构的蓝光钙钛矿量子点发光二极管及其制备方法发明人联系方式登记</w:t>
            </w:r>
          </w:p>
        </w:tc>
        <w:tc>
          <w:tcPr>
            <w:tcW w:w="708" w:type="dxa"/>
          </w:tcPr>
          <w:p w14:paraId="2335C7F5">
            <w:pPr>
              <w:pStyle w:val="9"/>
              <w:rPr>
                <w:rFonts w:asciiTheme="minorEastAsia" w:hAnsiTheme="minorEastAsia" w:eastAsiaTheme="minorEastAsia"/>
                <w:lang w:eastAsia="zh-CN"/>
              </w:rPr>
            </w:pPr>
            <w:r>
              <w:rPr>
                <w:rFonts w:asciiTheme="minorEastAsia" w:hAnsiTheme="minorEastAsia" w:eastAsiaTheme="minorEastAsia"/>
                <w:lang w:eastAsia="zh-CN"/>
              </w:rPr>
              <w:t>2024</w:t>
            </w:r>
          </w:p>
        </w:tc>
        <w:tc>
          <w:tcPr>
            <w:tcW w:w="3683" w:type="dxa"/>
          </w:tcPr>
          <w:p w14:paraId="7C97BB61">
            <w:pPr>
              <w:pStyle w:val="9"/>
              <w:rPr>
                <w:rFonts w:asciiTheme="minorEastAsia" w:hAnsiTheme="minorEastAsia" w:eastAsiaTheme="minorEastAsia"/>
                <w:lang w:eastAsia="zh-CN"/>
              </w:rPr>
            </w:pPr>
            <w:r>
              <w:rPr>
                <w:rFonts w:hint="eastAsia" w:cs="宋体" w:asciiTheme="minorEastAsia" w:hAnsiTheme="minorEastAsia" w:eastAsiaTheme="minorEastAsia"/>
                <w:lang w:eastAsia="zh-CN"/>
              </w:rPr>
              <w:t>发展清洁能源技术，提高能源的利用效率，是现代社会的重大需求之一。在所有的电能消耗中，照明用电占了将近</w:t>
            </w:r>
            <w:r>
              <w:rPr>
                <w:rFonts w:cs="宋体" w:asciiTheme="minorEastAsia" w:hAnsiTheme="minorEastAsia" w:eastAsiaTheme="minorEastAsia"/>
                <w:lang w:eastAsia="zh-CN"/>
              </w:rPr>
              <w:t>15</w:t>
            </w:r>
            <w:r>
              <w:rPr>
                <w:rFonts w:hint="eastAsia" w:cs="宋体" w:asciiTheme="minorEastAsia" w:hAnsiTheme="minorEastAsia" w:eastAsiaTheme="minorEastAsia"/>
                <w:lang w:eastAsia="zh-CN"/>
              </w:rPr>
              <w:t>％。发光二极管由于低成本、</w:t>
            </w:r>
            <w:r>
              <w:rPr>
                <w:rFonts w:cs="宋体" w:asciiTheme="minorEastAsia" w:hAnsiTheme="minorEastAsia" w:eastAsiaTheme="minorEastAsia"/>
                <w:lang w:eastAsia="zh-CN"/>
              </w:rPr>
              <w:t>rgb</w:t>
            </w:r>
            <w:r>
              <w:rPr>
                <w:rFonts w:hint="eastAsia" w:cs="宋体" w:asciiTheme="minorEastAsia" w:hAnsiTheme="minorEastAsia" w:eastAsiaTheme="minorEastAsia"/>
                <w:lang w:eastAsia="zh-CN"/>
              </w:rPr>
              <w:t>全彩模式、分辨率高、低功耗等优点，最近也已被成功地集成在不同的电子设备中，包括可穿戴的传感器、数据存储模组、触屏和柔性无线数据传输设备等，成为最具潜力的显示光源</w:t>
            </w:r>
            <w:r>
              <w:rPr>
                <w:rFonts w:cs="宋体" w:asciiTheme="minorEastAsia" w:hAnsiTheme="minorEastAsia" w:eastAsiaTheme="minorEastAsia"/>
                <w:lang w:eastAsia="zh-CN"/>
              </w:rPr>
              <w:t>.</w:t>
            </w:r>
          </w:p>
        </w:tc>
        <w:tc>
          <w:tcPr>
            <w:tcW w:w="1280" w:type="dxa"/>
          </w:tcPr>
          <w:p w14:paraId="4DE7F108">
            <w:pPr>
              <w:pStyle w:val="9"/>
              <w:rPr>
                <w:rFonts w:asciiTheme="majorBidi" w:hAnsiTheme="majorBidi" w:eastAsiaTheme="minorEastAsia" w:cstheme="majorBidi"/>
                <w:lang w:eastAsia="zh-CN"/>
              </w:rPr>
            </w:pPr>
            <w:r>
              <w:rPr>
                <w:rFonts w:hint="eastAsia" w:asciiTheme="majorBidi" w:hAnsiTheme="majorBidi" w:eastAsiaTheme="minorEastAsia" w:cstheme="majorBidi"/>
                <w:lang w:eastAsia="zh-CN"/>
              </w:rPr>
              <w:t>3</w:t>
            </w:r>
          </w:p>
        </w:tc>
      </w:tr>
    </w:tbl>
    <w:p w14:paraId="5935A8A7">
      <w:pPr>
        <w:spacing w:line="311" w:lineRule="auto"/>
        <w:rPr>
          <w:rFonts w:asciiTheme="minorEastAsia" w:hAnsiTheme="minorEastAsia" w:eastAsiaTheme="minorEastAsia"/>
          <w:lang w:eastAsia="zh-CN"/>
        </w:rPr>
      </w:pPr>
    </w:p>
    <w:p w14:paraId="56F8FD95">
      <w:pPr>
        <w:spacing w:line="311" w:lineRule="auto"/>
        <w:rPr>
          <w:rFonts w:asciiTheme="minorEastAsia" w:hAnsiTheme="minorEastAsia" w:eastAsiaTheme="minorEastAsia"/>
          <w:lang w:eastAsia="zh-CN"/>
        </w:rPr>
      </w:pPr>
    </w:p>
    <w:p w14:paraId="2BE690B1">
      <w:pPr>
        <w:pStyle w:val="3"/>
        <w:spacing w:before="78" w:line="219" w:lineRule="auto"/>
        <w:ind w:left="124"/>
        <w:rPr>
          <w:rFonts w:asciiTheme="minorEastAsia" w:hAnsiTheme="minorEastAsia" w:eastAsiaTheme="minorEastAsia"/>
          <w:sz w:val="21"/>
          <w:szCs w:val="21"/>
        </w:rPr>
      </w:pPr>
      <w:r>
        <w:rPr>
          <w:rFonts w:asciiTheme="minorEastAsia" w:hAnsiTheme="minorEastAsia" w:eastAsiaTheme="minorEastAsia"/>
          <w:b/>
          <w:bCs/>
          <w:spacing w:val="-6"/>
          <w:sz w:val="21"/>
          <w:szCs w:val="21"/>
        </w:rPr>
        <w:t>科研项目</w:t>
      </w:r>
      <w:r>
        <w:rPr>
          <w:rFonts w:asciiTheme="minorEastAsia" w:hAnsiTheme="minorEastAsia" w:eastAsiaTheme="minorEastAsia"/>
          <w:b/>
          <w:bCs/>
          <w:spacing w:val="-1"/>
          <w:sz w:val="21"/>
          <w:szCs w:val="21"/>
        </w:rPr>
        <w:t>：</w:t>
      </w:r>
      <w:r>
        <w:rPr>
          <w:rFonts w:asciiTheme="minorEastAsia" w:hAnsiTheme="minorEastAsia" w:eastAsiaTheme="minorEastAsia"/>
          <w:spacing w:val="-1"/>
          <w:sz w:val="21"/>
          <w:szCs w:val="21"/>
        </w:rPr>
        <w:t>（</w:t>
      </w:r>
      <w:r>
        <w:rPr>
          <w:rFonts w:asciiTheme="minorEastAsia" w:hAnsiTheme="minorEastAsia" w:eastAsiaTheme="minorEastAsia"/>
          <w:spacing w:val="-6"/>
          <w:sz w:val="21"/>
          <w:szCs w:val="21"/>
        </w:rPr>
        <w:t>不超过</w:t>
      </w:r>
      <w:r>
        <w:rPr>
          <w:rFonts w:asciiTheme="minorEastAsia" w:hAnsiTheme="minorEastAsia" w:eastAsiaTheme="minorEastAsia"/>
          <w:spacing w:val="-36"/>
          <w:sz w:val="21"/>
          <w:szCs w:val="21"/>
        </w:rPr>
        <w:t xml:space="preserve"> </w:t>
      </w:r>
      <w:r>
        <w:rPr>
          <w:rFonts w:asciiTheme="minorEastAsia" w:hAnsiTheme="minorEastAsia" w:eastAsiaTheme="minorEastAsia"/>
          <w:spacing w:val="-6"/>
          <w:sz w:val="21"/>
          <w:szCs w:val="21"/>
        </w:rPr>
        <w:t>5</w:t>
      </w:r>
      <w:r>
        <w:rPr>
          <w:rFonts w:asciiTheme="minorEastAsia" w:hAnsiTheme="minorEastAsia" w:eastAsiaTheme="minorEastAsia"/>
          <w:spacing w:val="-47"/>
          <w:sz w:val="21"/>
          <w:szCs w:val="21"/>
        </w:rPr>
        <w:t xml:space="preserve"> </w:t>
      </w:r>
      <w:r>
        <w:rPr>
          <w:rFonts w:asciiTheme="minorEastAsia" w:hAnsiTheme="minorEastAsia" w:eastAsiaTheme="minorEastAsia"/>
          <w:spacing w:val="-6"/>
          <w:sz w:val="21"/>
          <w:szCs w:val="21"/>
        </w:rPr>
        <w:t>项）</w:t>
      </w:r>
    </w:p>
    <w:p w14:paraId="2A8F68A4">
      <w:pPr>
        <w:spacing w:line="32"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699"/>
        <w:gridCol w:w="1133"/>
        <w:gridCol w:w="1841"/>
        <w:gridCol w:w="1558"/>
        <w:gridCol w:w="708"/>
        <w:gridCol w:w="707"/>
        <w:gridCol w:w="992"/>
        <w:gridCol w:w="1000"/>
      </w:tblGrid>
      <w:tr w14:paraId="10E3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2" w:type="dxa"/>
          </w:tcPr>
          <w:p w14:paraId="0E46A849">
            <w:pPr>
              <w:pStyle w:val="9"/>
              <w:spacing w:line="294" w:lineRule="auto"/>
              <w:rPr>
                <w:rFonts w:asciiTheme="minorEastAsia" w:hAnsiTheme="minorEastAsia" w:eastAsiaTheme="minorEastAsia"/>
              </w:rPr>
            </w:pPr>
          </w:p>
          <w:p w14:paraId="7DB45882">
            <w:pPr>
              <w:spacing w:before="68" w:line="221" w:lineRule="auto"/>
              <w:ind w:left="76"/>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1699" w:type="dxa"/>
          </w:tcPr>
          <w:p w14:paraId="22ABC8D8">
            <w:pPr>
              <w:pStyle w:val="9"/>
              <w:spacing w:line="294" w:lineRule="auto"/>
              <w:rPr>
                <w:rFonts w:asciiTheme="minorEastAsia" w:hAnsiTheme="minorEastAsia" w:eastAsiaTheme="minorEastAsia"/>
              </w:rPr>
            </w:pPr>
          </w:p>
          <w:p w14:paraId="252AB82A">
            <w:pPr>
              <w:spacing w:before="68" w:line="220" w:lineRule="auto"/>
              <w:ind w:left="433"/>
              <w:rPr>
                <w:rFonts w:cs="宋体" w:asciiTheme="minorEastAsia" w:hAnsiTheme="minorEastAsia" w:eastAsiaTheme="minorEastAsia"/>
                <w:b/>
                <w:bCs/>
                <w:spacing w:val="-5"/>
              </w:rPr>
            </w:pPr>
            <w:r>
              <w:rPr>
                <w:rFonts w:cs="宋体" w:asciiTheme="minorEastAsia" w:hAnsiTheme="minorEastAsia" w:eastAsiaTheme="minorEastAsia"/>
                <w:b/>
                <w:bCs/>
                <w:spacing w:val="-5"/>
              </w:rPr>
              <w:t>项目名称</w:t>
            </w:r>
          </w:p>
        </w:tc>
        <w:tc>
          <w:tcPr>
            <w:tcW w:w="1133" w:type="dxa"/>
          </w:tcPr>
          <w:p w14:paraId="12645361">
            <w:pPr>
              <w:spacing w:before="208" w:line="220" w:lineRule="auto"/>
              <w:ind w:left="46"/>
              <w:rPr>
                <w:rFonts w:cs="宋体" w:asciiTheme="minorEastAsia" w:hAnsiTheme="minorEastAsia" w:eastAsiaTheme="minorEastAsia"/>
              </w:rPr>
            </w:pPr>
            <w:r>
              <w:rPr>
                <w:rFonts w:cs="宋体" w:asciiTheme="minorEastAsia" w:hAnsiTheme="minorEastAsia" w:eastAsiaTheme="minorEastAsia"/>
                <w:b/>
                <w:bCs/>
                <w:spacing w:val="-5"/>
              </w:rPr>
              <w:t>项目性质及</w:t>
            </w:r>
          </w:p>
          <w:p w14:paraId="44B743F0">
            <w:pPr>
              <w:spacing w:before="60" w:line="220" w:lineRule="auto"/>
              <w:ind w:left="359"/>
              <w:rPr>
                <w:rFonts w:cs="宋体" w:asciiTheme="minorEastAsia" w:hAnsiTheme="minorEastAsia" w:eastAsiaTheme="minorEastAsia"/>
                <w:b/>
                <w:bCs/>
                <w:spacing w:val="-5"/>
              </w:rPr>
            </w:pPr>
            <w:r>
              <w:rPr>
                <w:rFonts w:cs="宋体" w:asciiTheme="minorEastAsia" w:hAnsiTheme="minorEastAsia" w:eastAsiaTheme="minorEastAsia"/>
                <w:b/>
                <w:bCs/>
                <w:spacing w:val="-5"/>
              </w:rPr>
              <w:t>来源</w:t>
            </w:r>
          </w:p>
        </w:tc>
        <w:tc>
          <w:tcPr>
            <w:tcW w:w="1841" w:type="dxa"/>
          </w:tcPr>
          <w:p w14:paraId="67BB3B53">
            <w:pPr>
              <w:spacing w:before="208" w:line="219" w:lineRule="auto"/>
              <w:ind w:left="84"/>
              <w:rPr>
                <w:rFonts w:cs="宋体" w:asciiTheme="minorEastAsia" w:hAnsiTheme="minorEastAsia" w:eastAsiaTheme="minorEastAsia"/>
                <w:lang w:eastAsia="zh-CN"/>
              </w:rPr>
            </w:pPr>
            <w:r>
              <w:rPr>
                <w:rFonts w:cs="宋体" w:asciiTheme="minorEastAsia" w:hAnsiTheme="minorEastAsia" w:eastAsiaTheme="minorEastAsia"/>
                <w:b/>
                <w:bCs/>
                <w:spacing w:val="-4"/>
                <w:lang w:eastAsia="zh-CN"/>
              </w:rPr>
              <w:t>本人分担经费金额</w:t>
            </w:r>
          </w:p>
          <w:p w14:paraId="3AC1492F">
            <w:pPr>
              <w:spacing w:before="62" w:line="219" w:lineRule="auto"/>
              <w:ind w:left="89"/>
              <w:rPr>
                <w:rFonts w:cs="宋体" w:asciiTheme="minorEastAsia" w:hAnsiTheme="minorEastAsia" w:eastAsiaTheme="minorEastAsia"/>
                <w:b/>
                <w:bCs/>
                <w:spacing w:val="-6"/>
              </w:rPr>
            </w:pPr>
            <w:r>
              <w:rPr>
                <w:rFonts w:cs="宋体" w:asciiTheme="minorEastAsia" w:hAnsiTheme="minorEastAsia" w:eastAsiaTheme="minorEastAsia"/>
                <w:b/>
                <w:bCs/>
                <w:spacing w:val="-6"/>
                <w:lang w:eastAsia="zh-CN"/>
              </w:rPr>
              <w:t>（人民币，万元）</w:t>
            </w:r>
          </w:p>
        </w:tc>
        <w:tc>
          <w:tcPr>
            <w:tcW w:w="1558" w:type="dxa"/>
          </w:tcPr>
          <w:p w14:paraId="15C52674">
            <w:pPr>
              <w:spacing w:before="51" w:line="220" w:lineRule="auto"/>
              <w:ind w:left="262"/>
              <w:jc w:val="center"/>
              <w:rPr>
                <w:rFonts w:cs="宋体" w:asciiTheme="minorEastAsia" w:hAnsiTheme="minorEastAsia" w:eastAsiaTheme="minorEastAsia"/>
                <w:lang w:eastAsia="zh-CN"/>
              </w:rPr>
            </w:pPr>
            <w:r>
              <w:rPr>
                <w:rFonts w:cs="宋体" w:asciiTheme="minorEastAsia" w:hAnsiTheme="minorEastAsia" w:eastAsiaTheme="minorEastAsia"/>
                <w:b/>
                <w:bCs/>
                <w:spacing w:val="-5"/>
                <w:lang w:eastAsia="zh-CN"/>
              </w:rPr>
              <w:t>项目总金额</w:t>
            </w:r>
          </w:p>
          <w:p w14:paraId="11F72024">
            <w:pPr>
              <w:spacing w:before="62" w:line="219" w:lineRule="auto"/>
              <w:jc w:val="center"/>
              <w:rPr>
                <w:rFonts w:cs="宋体" w:asciiTheme="minorEastAsia" w:hAnsiTheme="minorEastAsia" w:eastAsiaTheme="minorEastAsia"/>
                <w:b/>
                <w:bCs/>
                <w:spacing w:val="-21"/>
              </w:rPr>
            </w:pPr>
            <w:r>
              <w:rPr>
                <w:rFonts w:cs="宋体" w:asciiTheme="minorEastAsia" w:hAnsiTheme="minorEastAsia" w:eastAsiaTheme="minorEastAsia"/>
                <w:b/>
                <w:bCs/>
                <w:spacing w:val="-21"/>
                <w:lang w:eastAsia="zh-CN"/>
              </w:rPr>
              <w:t>（人民币，万元）</w:t>
            </w:r>
          </w:p>
        </w:tc>
        <w:tc>
          <w:tcPr>
            <w:tcW w:w="708" w:type="dxa"/>
          </w:tcPr>
          <w:p w14:paraId="213A65EF">
            <w:pPr>
              <w:pStyle w:val="9"/>
              <w:spacing w:line="293" w:lineRule="auto"/>
              <w:rPr>
                <w:rFonts w:asciiTheme="minorEastAsia" w:hAnsiTheme="minorEastAsia" w:eastAsiaTheme="minorEastAsia"/>
              </w:rPr>
            </w:pPr>
          </w:p>
          <w:p w14:paraId="2D23F12F">
            <w:pPr>
              <w:spacing w:before="69" w:line="220" w:lineRule="auto"/>
              <w:ind w:left="150"/>
              <w:rPr>
                <w:rFonts w:cs="宋体" w:asciiTheme="minorEastAsia" w:hAnsiTheme="minorEastAsia" w:eastAsiaTheme="minorEastAsia"/>
                <w:b/>
                <w:bCs/>
                <w:spacing w:val="-5"/>
              </w:rPr>
            </w:pPr>
            <w:r>
              <w:rPr>
                <w:rFonts w:cs="宋体" w:asciiTheme="minorEastAsia" w:hAnsiTheme="minorEastAsia" w:eastAsiaTheme="minorEastAsia"/>
                <w:b/>
                <w:bCs/>
                <w:spacing w:val="-5"/>
              </w:rPr>
              <w:t>年度</w:t>
            </w:r>
          </w:p>
        </w:tc>
        <w:tc>
          <w:tcPr>
            <w:tcW w:w="707" w:type="dxa"/>
          </w:tcPr>
          <w:p w14:paraId="410FB290">
            <w:pPr>
              <w:pStyle w:val="9"/>
              <w:spacing w:line="294" w:lineRule="auto"/>
              <w:rPr>
                <w:rFonts w:asciiTheme="minorEastAsia" w:hAnsiTheme="minorEastAsia" w:eastAsiaTheme="minorEastAsia"/>
              </w:rPr>
            </w:pPr>
          </w:p>
          <w:p w14:paraId="1687CDA0">
            <w:pPr>
              <w:spacing w:before="68" w:line="221" w:lineRule="auto"/>
              <w:ind w:left="150"/>
              <w:rPr>
                <w:rFonts w:cs="宋体" w:asciiTheme="minorEastAsia" w:hAnsiTheme="minorEastAsia" w:eastAsiaTheme="minorEastAsia"/>
                <w:b/>
                <w:bCs/>
                <w:spacing w:val="-5"/>
              </w:rPr>
            </w:pPr>
            <w:r>
              <w:rPr>
                <w:rFonts w:cs="宋体" w:asciiTheme="minorEastAsia" w:hAnsiTheme="minorEastAsia" w:eastAsiaTheme="minorEastAsia"/>
                <w:b/>
                <w:bCs/>
                <w:spacing w:val="-5"/>
              </w:rPr>
              <w:t>排序</w:t>
            </w:r>
          </w:p>
        </w:tc>
        <w:tc>
          <w:tcPr>
            <w:tcW w:w="992" w:type="dxa"/>
          </w:tcPr>
          <w:p w14:paraId="15D01C37">
            <w:pPr>
              <w:pStyle w:val="9"/>
              <w:spacing w:line="293" w:lineRule="auto"/>
              <w:rPr>
                <w:rFonts w:asciiTheme="minorEastAsia" w:hAnsiTheme="minorEastAsia" w:eastAsiaTheme="minorEastAsia"/>
              </w:rPr>
            </w:pPr>
          </w:p>
          <w:p w14:paraId="4642E4EF">
            <w:pPr>
              <w:spacing w:before="69" w:line="220" w:lineRule="auto"/>
              <w:ind w:left="83"/>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1000" w:type="dxa"/>
          </w:tcPr>
          <w:p w14:paraId="0A2F8949">
            <w:pPr>
              <w:pStyle w:val="9"/>
              <w:spacing w:line="294" w:lineRule="auto"/>
              <w:rPr>
                <w:rFonts w:asciiTheme="minorEastAsia" w:hAnsiTheme="minorEastAsia" w:eastAsiaTheme="minorEastAsia"/>
              </w:rPr>
            </w:pPr>
          </w:p>
          <w:p w14:paraId="4FE5AC52">
            <w:pPr>
              <w:spacing w:before="68" w:line="221" w:lineRule="auto"/>
              <w:ind w:left="9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2FC3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72" w:type="dxa"/>
          </w:tcPr>
          <w:p w14:paraId="7655929C">
            <w:pPr>
              <w:pStyle w:val="9"/>
              <w:rPr>
                <w:rFonts w:asciiTheme="minorEastAsia" w:hAnsiTheme="minorEastAsia" w:eastAsiaTheme="minorEastAsia"/>
              </w:rPr>
            </w:pPr>
            <w:r>
              <w:rPr>
                <w:rFonts w:asciiTheme="minorEastAsia" w:hAnsiTheme="minorEastAsia" w:eastAsiaTheme="minorEastAsia"/>
              </w:rPr>
              <w:t>1</w:t>
            </w:r>
          </w:p>
        </w:tc>
        <w:tc>
          <w:tcPr>
            <w:tcW w:w="1699" w:type="dxa"/>
          </w:tcPr>
          <w:p w14:paraId="2C856721">
            <w:pPr>
              <w:pStyle w:val="9"/>
              <w:rPr>
                <w:rFonts w:asciiTheme="majorBidi" w:hAnsiTheme="majorBidi" w:eastAsiaTheme="minorEastAsia" w:cstheme="majorBidi"/>
              </w:rPr>
            </w:pPr>
            <w:r>
              <w:rPr>
                <w:rFonts w:hint="eastAsia" w:asciiTheme="majorBidi" w:hAnsiTheme="majorBidi" w:eastAsiaTheme="minorEastAsia" w:cstheme="majorBidi"/>
              </w:rPr>
              <w:t xml:space="preserve">全无机室温光敏钙钛矿气体传感器的制备与研究 </w:t>
            </w:r>
          </w:p>
        </w:tc>
        <w:tc>
          <w:tcPr>
            <w:tcW w:w="1133" w:type="dxa"/>
          </w:tcPr>
          <w:p w14:paraId="64D90D87">
            <w:pPr>
              <w:pStyle w:val="9"/>
              <w:rPr>
                <w:rFonts w:asciiTheme="majorBidi" w:hAnsiTheme="majorBidi" w:eastAsiaTheme="minorEastAsia" w:cstheme="majorBidi"/>
              </w:rPr>
            </w:pPr>
            <w:r>
              <w:rPr>
                <w:rFonts w:hint="eastAsia" w:asciiTheme="majorBidi" w:hAnsiTheme="majorBidi" w:eastAsiaTheme="minorEastAsia" w:cstheme="majorBidi"/>
              </w:rPr>
              <w:t>广州市科技计划科研基金</w:t>
            </w:r>
          </w:p>
        </w:tc>
        <w:tc>
          <w:tcPr>
            <w:tcW w:w="1841" w:type="dxa"/>
          </w:tcPr>
          <w:p w14:paraId="4FDE4B14">
            <w:pPr>
              <w:pStyle w:val="9"/>
              <w:rPr>
                <w:rFonts w:asciiTheme="minorEastAsia" w:hAnsiTheme="minorEastAsia" w:eastAsiaTheme="minorEastAsia"/>
              </w:rPr>
            </w:pPr>
            <w:r>
              <w:rPr>
                <w:rFonts w:asciiTheme="minorEastAsia" w:hAnsiTheme="minorEastAsia" w:eastAsiaTheme="minorEastAsia"/>
              </w:rPr>
              <w:t>20</w:t>
            </w:r>
            <w:r>
              <w:rPr>
                <w:rFonts w:hint="eastAsia" w:cs="宋体" w:asciiTheme="minorEastAsia" w:hAnsiTheme="minorEastAsia" w:eastAsiaTheme="minorEastAsia"/>
              </w:rPr>
              <w:t>万元</w:t>
            </w:r>
          </w:p>
        </w:tc>
        <w:tc>
          <w:tcPr>
            <w:tcW w:w="1558" w:type="dxa"/>
          </w:tcPr>
          <w:p w14:paraId="426B8A9D">
            <w:pPr>
              <w:pStyle w:val="9"/>
              <w:rPr>
                <w:rFonts w:asciiTheme="minorEastAsia" w:hAnsiTheme="minorEastAsia" w:eastAsiaTheme="minorEastAsia"/>
              </w:rPr>
            </w:pPr>
            <w:r>
              <w:rPr>
                <w:rFonts w:asciiTheme="minorEastAsia" w:hAnsiTheme="minorEastAsia" w:eastAsiaTheme="minorEastAsia"/>
              </w:rPr>
              <w:t>20</w:t>
            </w:r>
            <w:r>
              <w:rPr>
                <w:rFonts w:hint="eastAsia" w:cs="宋体" w:asciiTheme="minorEastAsia" w:hAnsiTheme="minorEastAsia" w:eastAsiaTheme="minorEastAsia"/>
              </w:rPr>
              <w:t>万元</w:t>
            </w:r>
          </w:p>
        </w:tc>
        <w:tc>
          <w:tcPr>
            <w:tcW w:w="708" w:type="dxa"/>
          </w:tcPr>
          <w:p w14:paraId="43A53D9C">
            <w:pPr>
              <w:pStyle w:val="9"/>
              <w:rPr>
                <w:rFonts w:asciiTheme="minorEastAsia" w:hAnsiTheme="minorEastAsia" w:eastAsiaTheme="minorEastAsia"/>
              </w:rPr>
            </w:pPr>
            <w:r>
              <w:rPr>
                <w:rFonts w:asciiTheme="minorEastAsia" w:hAnsiTheme="minorEastAsia" w:eastAsiaTheme="minorEastAsia"/>
              </w:rPr>
              <w:t>2024</w:t>
            </w:r>
          </w:p>
        </w:tc>
        <w:tc>
          <w:tcPr>
            <w:tcW w:w="707" w:type="dxa"/>
          </w:tcPr>
          <w:p w14:paraId="67841B44">
            <w:pPr>
              <w:pStyle w:val="9"/>
              <w:rPr>
                <w:rFonts w:asciiTheme="minorEastAsia" w:hAnsiTheme="minorEastAsia" w:eastAsiaTheme="minorEastAsia"/>
                <w:lang w:eastAsia="zh-CN"/>
              </w:rPr>
            </w:pPr>
            <w:r>
              <w:rPr>
                <w:rFonts w:hint="eastAsia" w:asciiTheme="minorEastAsia" w:hAnsiTheme="minorEastAsia" w:eastAsiaTheme="minorEastAsia"/>
                <w:lang w:eastAsia="zh-CN"/>
              </w:rPr>
              <w:t>项目负责人</w:t>
            </w:r>
          </w:p>
        </w:tc>
        <w:tc>
          <w:tcPr>
            <w:tcW w:w="992" w:type="dxa"/>
          </w:tcPr>
          <w:p w14:paraId="5F6D19E2">
            <w:pPr>
              <w:pStyle w:val="9"/>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rPr>
              <w:t>附件11（已附）</w:t>
            </w:r>
          </w:p>
        </w:tc>
        <w:tc>
          <w:tcPr>
            <w:tcW w:w="1000" w:type="dxa"/>
          </w:tcPr>
          <w:p w14:paraId="625D9AF1">
            <w:pPr>
              <w:pStyle w:val="9"/>
              <w:rPr>
                <w:rFonts w:asciiTheme="minorEastAsia" w:hAnsiTheme="minorEastAsia" w:eastAsiaTheme="minorEastAsia"/>
                <w:lang w:eastAsia="zh-CN"/>
              </w:rPr>
            </w:pPr>
            <w:r>
              <w:rPr>
                <w:rFonts w:hint="eastAsia" w:asciiTheme="minorEastAsia" w:hAnsiTheme="minorEastAsia" w:eastAsiaTheme="minorEastAsia"/>
                <w:lang w:eastAsia="zh-CN"/>
              </w:rPr>
              <w:t>1</w:t>
            </w:r>
          </w:p>
        </w:tc>
      </w:tr>
    </w:tbl>
    <w:p w14:paraId="7122A7B7">
      <w:pPr>
        <w:spacing w:line="310" w:lineRule="auto"/>
        <w:rPr>
          <w:rFonts w:asciiTheme="minorEastAsia" w:hAnsiTheme="minorEastAsia" w:eastAsiaTheme="minorEastAsia"/>
        </w:rPr>
      </w:pPr>
    </w:p>
    <w:p w14:paraId="53BCF249">
      <w:pPr>
        <w:spacing w:line="311" w:lineRule="auto"/>
        <w:rPr>
          <w:rFonts w:asciiTheme="minorEastAsia" w:hAnsiTheme="minorEastAsia" w:eastAsiaTheme="minorEastAsia"/>
        </w:rPr>
      </w:pPr>
    </w:p>
    <w:p w14:paraId="10B5D849">
      <w:pPr>
        <w:pStyle w:val="3"/>
        <w:spacing w:before="78" w:line="220" w:lineRule="auto"/>
        <w:ind w:left="128"/>
        <w:rPr>
          <w:rFonts w:asciiTheme="minorEastAsia" w:hAnsiTheme="minorEastAsia" w:eastAsiaTheme="minorEastAsia"/>
          <w:sz w:val="21"/>
          <w:szCs w:val="21"/>
        </w:rPr>
      </w:pPr>
      <w:r>
        <w:rPr>
          <w:rFonts w:asciiTheme="minorEastAsia" w:hAnsiTheme="minorEastAsia" w:eastAsiaTheme="minorEastAsia"/>
          <w:b/>
          <w:bCs/>
          <w:spacing w:val="-6"/>
          <w:sz w:val="21"/>
          <w:szCs w:val="21"/>
        </w:rPr>
        <w:t>获奖情况</w:t>
      </w:r>
      <w:r>
        <w:rPr>
          <w:rFonts w:asciiTheme="minorEastAsia" w:hAnsiTheme="minorEastAsia" w:eastAsiaTheme="minorEastAsia"/>
          <w:b/>
          <w:bCs/>
          <w:spacing w:val="-3"/>
          <w:sz w:val="21"/>
          <w:szCs w:val="21"/>
        </w:rPr>
        <w:t>：</w:t>
      </w:r>
      <w:r>
        <w:rPr>
          <w:rFonts w:asciiTheme="minorEastAsia" w:hAnsiTheme="minorEastAsia" w:eastAsiaTheme="minorEastAsia"/>
          <w:spacing w:val="-3"/>
          <w:sz w:val="21"/>
          <w:szCs w:val="21"/>
        </w:rPr>
        <w:t>（</w:t>
      </w:r>
      <w:r>
        <w:rPr>
          <w:rFonts w:asciiTheme="minorEastAsia" w:hAnsiTheme="minorEastAsia" w:eastAsiaTheme="minorEastAsia"/>
          <w:spacing w:val="-6"/>
          <w:sz w:val="21"/>
          <w:szCs w:val="21"/>
        </w:rPr>
        <w:t>不超过</w:t>
      </w:r>
      <w:r>
        <w:rPr>
          <w:rFonts w:asciiTheme="minorEastAsia" w:hAnsiTheme="minorEastAsia" w:eastAsiaTheme="minorEastAsia"/>
          <w:spacing w:val="-36"/>
          <w:sz w:val="21"/>
          <w:szCs w:val="21"/>
        </w:rPr>
        <w:t xml:space="preserve"> </w:t>
      </w:r>
      <w:r>
        <w:rPr>
          <w:rFonts w:asciiTheme="minorEastAsia" w:hAnsiTheme="minorEastAsia" w:eastAsiaTheme="minorEastAsia"/>
          <w:spacing w:val="-6"/>
          <w:sz w:val="21"/>
          <w:szCs w:val="21"/>
        </w:rPr>
        <w:t>5</w:t>
      </w:r>
      <w:r>
        <w:rPr>
          <w:rFonts w:asciiTheme="minorEastAsia" w:hAnsiTheme="minorEastAsia" w:eastAsiaTheme="minorEastAsia"/>
          <w:spacing w:val="-47"/>
          <w:sz w:val="21"/>
          <w:szCs w:val="21"/>
        </w:rPr>
        <w:t xml:space="preserve"> </w:t>
      </w:r>
      <w:r>
        <w:rPr>
          <w:rFonts w:asciiTheme="minorEastAsia" w:hAnsiTheme="minorEastAsia" w:eastAsiaTheme="minorEastAsia"/>
          <w:spacing w:val="-6"/>
          <w:sz w:val="21"/>
          <w:szCs w:val="21"/>
        </w:rPr>
        <w:t>项）</w:t>
      </w:r>
    </w:p>
    <w:p w14:paraId="6E48BD3B">
      <w:pPr>
        <w:spacing w:line="31"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2407"/>
        <w:gridCol w:w="2266"/>
        <w:gridCol w:w="1416"/>
        <w:gridCol w:w="990"/>
        <w:gridCol w:w="1133"/>
        <w:gridCol w:w="1143"/>
      </w:tblGrid>
      <w:tr w14:paraId="3952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09448E1D">
            <w:pPr>
              <w:spacing w:before="264" w:line="221" w:lineRule="auto"/>
              <w:ind w:left="21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2407" w:type="dxa"/>
          </w:tcPr>
          <w:p w14:paraId="18DA4ED4">
            <w:pPr>
              <w:spacing w:before="264" w:line="220" w:lineRule="auto"/>
              <w:ind w:left="785"/>
              <w:rPr>
                <w:rFonts w:cs="宋体" w:asciiTheme="minorEastAsia" w:hAnsiTheme="minorEastAsia" w:eastAsiaTheme="minorEastAsia"/>
                <w:b/>
                <w:bCs/>
                <w:spacing w:val="-5"/>
              </w:rPr>
            </w:pPr>
            <w:r>
              <w:rPr>
                <w:rFonts w:cs="宋体" w:asciiTheme="minorEastAsia" w:hAnsiTheme="minorEastAsia" w:eastAsiaTheme="minorEastAsia"/>
                <w:b/>
                <w:bCs/>
                <w:spacing w:val="-5"/>
              </w:rPr>
              <w:t>奖励名称</w:t>
            </w:r>
          </w:p>
        </w:tc>
        <w:tc>
          <w:tcPr>
            <w:tcW w:w="2266" w:type="dxa"/>
          </w:tcPr>
          <w:p w14:paraId="2481B738">
            <w:pPr>
              <w:spacing w:before="264" w:line="220" w:lineRule="auto"/>
              <w:ind w:left="717"/>
              <w:rPr>
                <w:rFonts w:cs="宋体" w:asciiTheme="minorEastAsia" w:hAnsiTheme="minorEastAsia" w:eastAsiaTheme="minorEastAsia"/>
                <w:b/>
                <w:bCs/>
                <w:spacing w:val="-5"/>
              </w:rPr>
            </w:pPr>
            <w:r>
              <w:rPr>
                <w:rFonts w:cs="宋体" w:asciiTheme="minorEastAsia" w:hAnsiTheme="minorEastAsia" w:eastAsiaTheme="minorEastAsia"/>
                <w:b/>
                <w:bCs/>
                <w:spacing w:val="-5"/>
              </w:rPr>
              <w:t>奖励性质</w:t>
            </w:r>
          </w:p>
        </w:tc>
        <w:tc>
          <w:tcPr>
            <w:tcW w:w="1416" w:type="dxa"/>
          </w:tcPr>
          <w:p w14:paraId="072097FD">
            <w:pPr>
              <w:spacing w:before="264" w:line="220" w:lineRule="auto"/>
              <w:ind w:left="294"/>
              <w:rPr>
                <w:rFonts w:cs="宋体" w:asciiTheme="minorEastAsia" w:hAnsiTheme="minorEastAsia" w:eastAsiaTheme="minorEastAsia"/>
                <w:b/>
                <w:bCs/>
                <w:spacing w:val="-5"/>
              </w:rPr>
            </w:pPr>
            <w:r>
              <w:rPr>
                <w:rFonts w:cs="宋体" w:asciiTheme="minorEastAsia" w:hAnsiTheme="minorEastAsia" w:eastAsiaTheme="minorEastAsia"/>
                <w:b/>
                <w:bCs/>
                <w:spacing w:val="-5"/>
              </w:rPr>
              <w:t>奖励年度</w:t>
            </w:r>
          </w:p>
        </w:tc>
        <w:tc>
          <w:tcPr>
            <w:tcW w:w="990" w:type="dxa"/>
          </w:tcPr>
          <w:p w14:paraId="356D43FE">
            <w:pPr>
              <w:spacing w:before="264" w:line="221" w:lineRule="auto"/>
              <w:ind w:left="291"/>
              <w:rPr>
                <w:rFonts w:cs="宋体" w:asciiTheme="minorEastAsia" w:hAnsiTheme="minorEastAsia" w:eastAsiaTheme="minorEastAsia"/>
                <w:b/>
                <w:bCs/>
                <w:spacing w:val="-5"/>
              </w:rPr>
            </w:pPr>
            <w:r>
              <w:rPr>
                <w:rFonts w:cs="宋体" w:asciiTheme="minorEastAsia" w:hAnsiTheme="minorEastAsia" w:eastAsiaTheme="minorEastAsia"/>
                <w:b/>
                <w:bCs/>
                <w:spacing w:val="-5"/>
              </w:rPr>
              <w:t>排序</w:t>
            </w:r>
          </w:p>
          <w:p w14:paraId="4AA8856B">
            <w:pPr>
              <w:spacing w:before="264" w:line="221" w:lineRule="auto"/>
              <w:ind w:left="291"/>
              <w:rPr>
                <w:rFonts w:cs="宋体" w:asciiTheme="minorEastAsia" w:hAnsiTheme="minorEastAsia" w:eastAsiaTheme="minorEastAsia"/>
                <w:b/>
                <w:bCs/>
                <w:spacing w:val="-5"/>
              </w:rPr>
            </w:pPr>
          </w:p>
        </w:tc>
        <w:tc>
          <w:tcPr>
            <w:tcW w:w="1133" w:type="dxa"/>
          </w:tcPr>
          <w:p w14:paraId="1A075F37">
            <w:pPr>
              <w:spacing w:before="264" w:line="220" w:lineRule="auto"/>
              <w:ind w:left="154"/>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p w14:paraId="72FB74BC">
            <w:pPr>
              <w:spacing w:before="264" w:line="220" w:lineRule="auto"/>
              <w:ind w:left="154"/>
              <w:rPr>
                <w:rFonts w:cs="宋体" w:asciiTheme="minorEastAsia" w:hAnsiTheme="minorEastAsia" w:eastAsiaTheme="minorEastAsia"/>
                <w:b/>
                <w:bCs/>
                <w:spacing w:val="-4"/>
              </w:rPr>
            </w:pPr>
          </w:p>
        </w:tc>
        <w:tc>
          <w:tcPr>
            <w:tcW w:w="1143" w:type="dxa"/>
          </w:tcPr>
          <w:p w14:paraId="28226C23">
            <w:pPr>
              <w:spacing w:before="264" w:line="221" w:lineRule="auto"/>
              <w:ind w:left="161"/>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0E0C5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5" w:type="dxa"/>
          </w:tcPr>
          <w:p w14:paraId="11AABE19">
            <w:pPr>
              <w:pStyle w:val="9"/>
              <w:rPr>
                <w:rFonts w:asciiTheme="minorEastAsia" w:hAnsiTheme="minorEastAsia" w:eastAsiaTheme="minorEastAsia"/>
              </w:rPr>
            </w:pPr>
            <w:r>
              <w:rPr>
                <w:rFonts w:asciiTheme="minorEastAsia" w:hAnsiTheme="minorEastAsia" w:eastAsiaTheme="minorEastAsia"/>
              </w:rPr>
              <w:t>1</w:t>
            </w:r>
          </w:p>
        </w:tc>
        <w:tc>
          <w:tcPr>
            <w:tcW w:w="2407" w:type="dxa"/>
          </w:tcPr>
          <w:p w14:paraId="1FAA004B">
            <w:pPr>
              <w:pStyle w:val="9"/>
              <w:rPr>
                <w:rFonts w:asciiTheme="minorEastAsia" w:hAnsiTheme="minorEastAsia" w:eastAsiaTheme="minorEastAsia"/>
              </w:rPr>
            </w:pPr>
            <w:r>
              <w:rPr>
                <w:rFonts w:hint="eastAsia" w:cs="宋体" w:asciiTheme="minorEastAsia" w:hAnsiTheme="minorEastAsia" w:eastAsiaTheme="minorEastAsia"/>
              </w:rPr>
              <w:t xml:space="preserve">国家高层次人才计划 </w:t>
            </w:r>
          </w:p>
        </w:tc>
        <w:tc>
          <w:tcPr>
            <w:tcW w:w="2266" w:type="dxa"/>
          </w:tcPr>
          <w:p w14:paraId="26F24070">
            <w:pPr>
              <w:pStyle w:val="9"/>
              <w:rPr>
                <w:rFonts w:asciiTheme="minorEastAsia" w:hAnsiTheme="minorEastAsia" w:eastAsiaTheme="minorEastAsia"/>
              </w:rPr>
            </w:pPr>
            <w:r>
              <w:rPr>
                <w:rFonts w:cs="宋体" w:asciiTheme="minorEastAsia" w:hAnsiTheme="minorEastAsia" w:eastAsiaTheme="minorEastAsia"/>
              </w:rPr>
              <w:t>P</w:t>
            </w:r>
            <w:r>
              <w:rPr>
                <w:rFonts w:hint="eastAsia" w:cs="宋体" w:asciiTheme="minorEastAsia" w:hAnsiTheme="minorEastAsia" w:eastAsiaTheme="minorEastAsia"/>
              </w:rPr>
              <w:t>永久居留资格（绿卡）</w:t>
            </w:r>
          </w:p>
        </w:tc>
        <w:tc>
          <w:tcPr>
            <w:tcW w:w="1416" w:type="dxa"/>
          </w:tcPr>
          <w:p w14:paraId="2C270282">
            <w:pPr>
              <w:pStyle w:val="9"/>
              <w:rPr>
                <w:rFonts w:asciiTheme="minorEastAsia" w:hAnsiTheme="minorEastAsia" w:eastAsiaTheme="minorEastAsia"/>
              </w:rPr>
            </w:pPr>
            <w:r>
              <w:rPr>
                <w:rFonts w:asciiTheme="minorEastAsia" w:hAnsiTheme="minorEastAsia" w:eastAsiaTheme="minorEastAsia"/>
              </w:rPr>
              <w:t>2024</w:t>
            </w:r>
          </w:p>
        </w:tc>
        <w:tc>
          <w:tcPr>
            <w:tcW w:w="990" w:type="dxa"/>
          </w:tcPr>
          <w:p w14:paraId="3DDE7087">
            <w:pPr>
              <w:pStyle w:val="9"/>
              <w:rPr>
                <w:rFonts w:asciiTheme="minorEastAsia" w:hAnsiTheme="minorEastAsia" w:eastAsiaTheme="minorEastAsia"/>
              </w:rPr>
            </w:pPr>
            <w:r>
              <w:rPr>
                <w:rFonts w:asciiTheme="minorEastAsia" w:hAnsiTheme="minorEastAsia" w:eastAsiaTheme="minorEastAsia"/>
              </w:rPr>
              <w:t>N/A</w:t>
            </w:r>
          </w:p>
        </w:tc>
        <w:tc>
          <w:tcPr>
            <w:tcW w:w="1133" w:type="dxa"/>
          </w:tcPr>
          <w:p w14:paraId="0E06497A">
            <w:pPr>
              <w:pStyle w:val="9"/>
              <w:rPr>
                <w:rFonts w:asciiTheme="minorEastAsia" w:hAnsiTheme="minorEastAsia" w:eastAsiaTheme="minorEastAsia"/>
              </w:rPr>
            </w:pPr>
            <w:r>
              <w:rPr>
                <w:rFonts w:hint="eastAsia" w:asciiTheme="minorEastAsia" w:hAnsiTheme="minorEastAsia" w:eastAsiaTheme="minorEastAsia"/>
              </w:rPr>
              <w:t>附件12（已附）</w:t>
            </w:r>
          </w:p>
        </w:tc>
        <w:tc>
          <w:tcPr>
            <w:tcW w:w="1143" w:type="dxa"/>
          </w:tcPr>
          <w:p w14:paraId="178EF1F0">
            <w:pPr>
              <w:pStyle w:val="9"/>
              <w:rPr>
                <w:rFonts w:asciiTheme="minorEastAsia" w:hAnsiTheme="minorEastAsia" w:eastAsiaTheme="minorEastAsia"/>
              </w:rPr>
            </w:pPr>
            <w:r>
              <w:rPr>
                <w:rFonts w:asciiTheme="minorEastAsia" w:hAnsiTheme="minorEastAsia" w:eastAsiaTheme="minorEastAsia"/>
              </w:rPr>
              <w:t>-</w:t>
            </w:r>
          </w:p>
        </w:tc>
      </w:tr>
    </w:tbl>
    <w:p w14:paraId="5A9ED34B">
      <w:pPr>
        <w:spacing w:line="310" w:lineRule="auto"/>
        <w:rPr>
          <w:rFonts w:asciiTheme="minorEastAsia" w:hAnsiTheme="minorEastAsia" w:eastAsiaTheme="minorEastAsia"/>
        </w:rPr>
      </w:pPr>
    </w:p>
    <w:p w14:paraId="152B0BA0">
      <w:pPr>
        <w:spacing w:line="311" w:lineRule="auto"/>
        <w:rPr>
          <w:rFonts w:asciiTheme="minorEastAsia" w:hAnsiTheme="minorEastAsia" w:eastAsiaTheme="minorEastAsia"/>
        </w:rPr>
      </w:pPr>
    </w:p>
    <w:p w14:paraId="6FFCA56E">
      <w:pPr>
        <w:pStyle w:val="3"/>
        <w:spacing w:before="78" w:line="220" w:lineRule="auto"/>
        <w:ind w:left="147"/>
        <w:rPr>
          <w:rFonts w:asciiTheme="minorEastAsia" w:hAnsiTheme="minorEastAsia" w:eastAsiaTheme="minorEastAsia"/>
          <w:spacing w:val="-3"/>
          <w:sz w:val="21"/>
          <w:szCs w:val="21"/>
          <w:lang w:eastAsia="zh-CN"/>
        </w:rPr>
      </w:pPr>
      <w:r>
        <w:rPr>
          <w:rFonts w:asciiTheme="minorEastAsia" w:hAnsiTheme="minorEastAsia" w:eastAsiaTheme="minorEastAsia"/>
          <w:b/>
          <w:bCs/>
          <w:spacing w:val="-3"/>
          <w:sz w:val="21"/>
          <w:szCs w:val="21"/>
          <w:lang w:eastAsia="zh-CN"/>
        </w:rPr>
        <w:t>国内外学术组织兼职：</w:t>
      </w:r>
      <w:r>
        <w:rPr>
          <w:rFonts w:asciiTheme="minorEastAsia" w:hAnsiTheme="minorEastAsia" w:eastAsiaTheme="minorEastAsia"/>
          <w:spacing w:val="-3"/>
          <w:sz w:val="21"/>
          <w:szCs w:val="21"/>
          <w:lang w:eastAsia="zh-CN"/>
        </w:rPr>
        <w:t>候选人主要国内外学术组织兼职（不超过</w:t>
      </w:r>
      <w:r>
        <w:rPr>
          <w:rFonts w:asciiTheme="minorEastAsia" w:hAnsiTheme="minorEastAsia" w:eastAsiaTheme="minorEastAsia"/>
          <w:spacing w:val="-41"/>
          <w:sz w:val="21"/>
          <w:szCs w:val="21"/>
          <w:lang w:eastAsia="zh-CN"/>
        </w:rPr>
        <w:t xml:space="preserve"> </w:t>
      </w:r>
      <w:r>
        <w:rPr>
          <w:rFonts w:asciiTheme="minorEastAsia" w:hAnsiTheme="minorEastAsia" w:eastAsiaTheme="minorEastAsia"/>
          <w:spacing w:val="-3"/>
          <w:sz w:val="21"/>
          <w:szCs w:val="21"/>
          <w:lang w:eastAsia="zh-CN"/>
        </w:rPr>
        <w:t>5</w:t>
      </w:r>
      <w:r>
        <w:rPr>
          <w:rFonts w:asciiTheme="minorEastAsia" w:hAnsiTheme="minorEastAsia" w:eastAsiaTheme="minorEastAsia"/>
          <w:spacing w:val="-47"/>
          <w:sz w:val="21"/>
          <w:szCs w:val="21"/>
          <w:lang w:eastAsia="zh-CN"/>
        </w:rPr>
        <w:t xml:space="preserve"> </w:t>
      </w:r>
      <w:r>
        <w:rPr>
          <w:rFonts w:asciiTheme="minorEastAsia" w:hAnsiTheme="minorEastAsia" w:eastAsiaTheme="minorEastAsia"/>
          <w:spacing w:val="-3"/>
          <w:sz w:val="21"/>
          <w:szCs w:val="21"/>
          <w:lang w:eastAsia="zh-CN"/>
        </w:rPr>
        <w:t>项）</w:t>
      </w:r>
    </w:p>
    <w:p w14:paraId="3A79D537">
      <w:pPr>
        <w:spacing w:line="31" w:lineRule="exact"/>
        <w:rPr>
          <w:rFonts w:asciiTheme="minorEastAsia" w:hAnsiTheme="minorEastAsia" w:eastAsiaTheme="minorEastAsia"/>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3258"/>
        <w:gridCol w:w="3257"/>
        <w:gridCol w:w="1557"/>
        <w:gridCol w:w="1282"/>
      </w:tblGrid>
      <w:tr w14:paraId="08E0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6" w:type="dxa"/>
          </w:tcPr>
          <w:p w14:paraId="7CEECC34">
            <w:pPr>
              <w:spacing w:before="264" w:line="221" w:lineRule="auto"/>
              <w:ind w:left="218"/>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3258" w:type="dxa"/>
          </w:tcPr>
          <w:p w14:paraId="41E351C7">
            <w:pPr>
              <w:spacing w:before="264" w:line="220" w:lineRule="auto"/>
              <w:ind w:left="1210"/>
              <w:rPr>
                <w:rFonts w:cs="宋体" w:asciiTheme="minorEastAsia" w:hAnsiTheme="minorEastAsia" w:eastAsiaTheme="minorEastAsia"/>
                <w:b/>
                <w:bCs/>
                <w:spacing w:val="-4"/>
              </w:rPr>
            </w:pPr>
            <w:r>
              <w:rPr>
                <w:rFonts w:cs="宋体" w:asciiTheme="minorEastAsia" w:hAnsiTheme="minorEastAsia" w:eastAsiaTheme="minorEastAsia"/>
                <w:b/>
                <w:bCs/>
                <w:spacing w:val="-4"/>
              </w:rPr>
              <w:t>职务名称</w:t>
            </w:r>
          </w:p>
        </w:tc>
        <w:tc>
          <w:tcPr>
            <w:tcW w:w="3257" w:type="dxa"/>
          </w:tcPr>
          <w:p w14:paraId="43050F67">
            <w:pPr>
              <w:spacing w:before="264" w:line="220" w:lineRule="auto"/>
              <w:ind w:left="1211"/>
              <w:rPr>
                <w:rFonts w:cs="宋体" w:asciiTheme="minorEastAsia" w:hAnsiTheme="minorEastAsia" w:eastAsiaTheme="minorEastAsia"/>
                <w:b/>
                <w:bCs/>
                <w:spacing w:val="-4"/>
              </w:rPr>
            </w:pPr>
            <w:r>
              <w:rPr>
                <w:rFonts w:cs="宋体" w:asciiTheme="minorEastAsia" w:hAnsiTheme="minorEastAsia" w:eastAsiaTheme="minorEastAsia"/>
                <w:b/>
                <w:bCs/>
                <w:spacing w:val="-4"/>
              </w:rPr>
              <w:t>任职时间</w:t>
            </w:r>
          </w:p>
        </w:tc>
        <w:tc>
          <w:tcPr>
            <w:tcW w:w="1557" w:type="dxa"/>
          </w:tcPr>
          <w:p w14:paraId="5C9416BD">
            <w:pPr>
              <w:spacing w:before="264" w:line="219" w:lineRule="auto"/>
              <w:ind w:left="154"/>
              <w:rPr>
                <w:rFonts w:cs="宋体" w:asciiTheme="minorEastAsia" w:hAnsiTheme="minorEastAsia" w:eastAsiaTheme="minorEastAsia"/>
                <w:b/>
                <w:bCs/>
                <w:spacing w:val="-4"/>
              </w:rPr>
            </w:pPr>
            <w:r>
              <w:rPr>
                <w:rFonts w:cs="宋体" w:asciiTheme="minorEastAsia" w:hAnsiTheme="minorEastAsia" w:eastAsiaTheme="minorEastAsia"/>
                <w:b/>
                <w:bCs/>
                <w:spacing w:val="-4"/>
              </w:rPr>
              <w:t>相关证明材料</w:t>
            </w:r>
          </w:p>
        </w:tc>
        <w:tc>
          <w:tcPr>
            <w:tcW w:w="1282" w:type="dxa"/>
          </w:tcPr>
          <w:p w14:paraId="5F2B264C">
            <w:pPr>
              <w:spacing w:before="264" w:line="221" w:lineRule="auto"/>
              <w:ind w:left="23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38C4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6" w:type="dxa"/>
          </w:tcPr>
          <w:p w14:paraId="420CD067">
            <w:pPr>
              <w:pStyle w:val="9"/>
              <w:rPr>
                <w:rFonts w:asciiTheme="minorEastAsia" w:hAnsiTheme="minorEastAsia" w:eastAsiaTheme="minorEastAsia"/>
              </w:rPr>
            </w:pPr>
            <w:r>
              <w:rPr>
                <w:rFonts w:asciiTheme="minorEastAsia" w:hAnsiTheme="minorEastAsia" w:eastAsiaTheme="minorEastAsia"/>
              </w:rPr>
              <w:t>1</w:t>
            </w:r>
          </w:p>
        </w:tc>
        <w:tc>
          <w:tcPr>
            <w:tcW w:w="3258" w:type="dxa"/>
          </w:tcPr>
          <w:p w14:paraId="499CE532">
            <w:pPr>
              <w:pStyle w:val="9"/>
              <w:rPr>
                <w:rFonts w:asciiTheme="minorEastAsia" w:hAnsiTheme="minorEastAsia" w:eastAsiaTheme="minorEastAsia"/>
              </w:rPr>
            </w:pPr>
            <w:r>
              <w:rPr>
                <w:rFonts w:hint="eastAsia" w:asciiTheme="minorEastAsia" w:hAnsiTheme="minorEastAsia" w:eastAsiaTheme="minorEastAsia"/>
                <w:lang w:eastAsia="zh-CN"/>
              </w:rPr>
              <w:t>副教授</w:t>
            </w:r>
            <w:r>
              <w:rPr>
                <w:rFonts w:asciiTheme="minorEastAsia" w:hAnsiTheme="minorEastAsia" w:eastAsiaTheme="minorEastAsia"/>
              </w:rPr>
              <w:t xml:space="preserve"> </w:t>
            </w:r>
          </w:p>
        </w:tc>
        <w:tc>
          <w:tcPr>
            <w:tcW w:w="3257" w:type="dxa"/>
          </w:tcPr>
          <w:p w14:paraId="63DE44C2">
            <w:pPr>
              <w:pStyle w:val="9"/>
              <w:rPr>
                <w:rFonts w:asciiTheme="minorEastAsia" w:hAnsiTheme="minorEastAsia" w:eastAsiaTheme="minorEastAsia"/>
                <w:lang w:eastAsia="zh-CN"/>
              </w:rPr>
            </w:pPr>
            <w:r>
              <w:rPr>
                <w:rFonts w:asciiTheme="minorEastAsia" w:hAnsiTheme="minorEastAsia" w:eastAsiaTheme="minorEastAsia"/>
              </w:rPr>
              <w:t xml:space="preserve">2024/10- </w:t>
            </w:r>
            <w:r>
              <w:rPr>
                <w:rFonts w:hint="eastAsia" w:asciiTheme="minorEastAsia" w:hAnsiTheme="minorEastAsia" w:eastAsiaTheme="minorEastAsia"/>
                <w:lang w:eastAsia="zh-CN"/>
              </w:rPr>
              <w:t>至今</w:t>
            </w:r>
          </w:p>
        </w:tc>
        <w:tc>
          <w:tcPr>
            <w:tcW w:w="1557" w:type="dxa"/>
          </w:tcPr>
          <w:p w14:paraId="3E471E15">
            <w:pPr>
              <w:pStyle w:val="9"/>
              <w:rPr>
                <w:rFonts w:asciiTheme="minorEastAsia" w:hAnsiTheme="minorEastAsia" w:eastAsiaTheme="minorEastAsia"/>
              </w:rPr>
            </w:pPr>
            <w:r>
              <w:rPr>
                <w:rFonts w:asciiTheme="minorEastAsia" w:hAnsiTheme="minorEastAsia" w:eastAsiaTheme="minorEastAsia"/>
              </w:rPr>
              <w:t>Attached</w:t>
            </w:r>
          </w:p>
          <w:p w14:paraId="6489B38C">
            <w:pPr>
              <w:pStyle w:val="9"/>
              <w:rPr>
                <w:rFonts w:asciiTheme="minorEastAsia" w:hAnsiTheme="minorEastAsia" w:eastAsiaTheme="minorEastAsia"/>
              </w:rPr>
            </w:pPr>
            <w:r>
              <w:rPr>
                <w:rFonts w:asciiTheme="minorEastAsia" w:hAnsiTheme="minorEastAsia" w:eastAsiaTheme="minorEastAsia"/>
              </w:rPr>
              <w:t>Annex 13</w:t>
            </w:r>
          </w:p>
        </w:tc>
        <w:tc>
          <w:tcPr>
            <w:tcW w:w="1282" w:type="dxa"/>
          </w:tcPr>
          <w:p w14:paraId="56E3BB13">
            <w:pPr>
              <w:pStyle w:val="9"/>
              <w:rPr>
                <w:rFonts w:asciiTheme="minorEastAsia" w:hAnsiTheme="minorEastAsia" w:eastAsiaTheme="minorEastAsia"/>
              </w:rPr>
            </w:pPr>
          </w:p>
        </w:tc>
      </w:tr>
    </w:tbl>
    <w:p w14:paraId="2E360468">
      <w:pPr>
        <w:spacing w:line="311" w:lineRule="auto"/>
        <w:rPr>
          <w:rFonts w:asciiTheme="minorEastAsia" w:hAnsiTheme="minorEastAsia" w:eastAsiaTheme="minorEastAsia"/>
        </w:rPr>
      </w:pPr>
    </w:p>
    <w:p w14:paraId="7D357A5B">
      <w:pPr>
        <w:spacing w:line="311" w:lineRule="auto"/>
        <w:rPr>
          <w:rFonts w:asciiTheme="minorEastAsia" w:hAnsiTheme="minorEastAsia" w:eastAsiaTheme="minorEastAsia"/>
        </w:rPr>
      </w:pPr>
    </w:p>
    <w:p w14:paraId="57115CC3">
      <w:pPr>
        <w:spacing w:line="311" w:lineRule="auto"/>
        <w:rPr>
          <w:rFonts w:asciiTheme="minorEastAsia" w:hAnsiTheme="minorEastAsia" w:eastAsiaTheme="minorEastAsia"/>
        </w:rPr>
      </w:pPr>
    </w:p>
    <w:p w14:paraId="41186BCE">
      <w:pPr>
        <w:spacing w:line="311" w:lineRule="auto"/>
        <w:rPr>
          <w:rFonts w:asciiTheme="minorEastAsia" w:hAnsiTheme="minorEastAsia" w:eastAsiaTheme="minorEastAsia"/>
        </w:rPr>
      </w:pPr>
    </w:p>
    <w:p w14:paraId="49D0CF9A">
      <w:pPr>
        <w:spacing w:line="311" w:lineRule="auto"/>
        <w:rPr>
          <w:rFonts w:asciiTheme="minorEastAsia" w:hAnsiTheme="minorEastAsia" w:eastAsiaTheme="minorEastAsia"/>
        </w:rPr>
      </w:pPr>
    </w:p>
    <w:p w14:paraId="30A2547B">
      <w:pPr>
        <w:spacing w:line="311" w:lineRule="auto"/>
        <w:rPr>
          <w:rFonts w:asciiTheme="minorEastAsia" w:hAnsiTheme="minorEastAsia" w:eastAsiaTheme="minorEastAsia"/>
        </w:rPr>
      </w:pPr>
    </w:p>
    <w:p w14:paraId="361A2DAC">
      <w:pPr>
        <w:spacing w:line="311" w:lineRule="auto"/>
        <w:rPr>
          <w:rFonts w:asciiTheme="minorEastAsia" w:hAnsiTheme="minorEastAsia" w:eastAsiaTheme="minorEastAsia"/>
        </w:rPr>
      </w:pPr>
    </w:p>
    <w:p w14:paraId="656F0D5D">
      <w:pPr>
        <w:spacing w:line="311" w:lineRule="auto"/>
        <w:rPr>
          <w:rFonts w:asciiTheme="minorEastAsia" w:hAnsiTheme="minorEastAsia" w:eastAsiaTheme="minorEastAsia"/>
        </w:rPr>
      </w:pPr>
    </w:p>
    <w:p w14:paraId="5E04ABEE">
      <w:pPr>
        <w:spacing w:line="311" w:lineRule="auto"/>
        <w:rPr>
          <w:rFonts w:asciiTheme="minorEastAsia" w:hAnsiTheme="minorEastAsia" w:eastAsiaTheme="minorEastAsia"/>
        </w:rPr>
      </w:pPr>
    </w:p>
    <w:p w14:paraId="3731FE9D">
      <w:pPr>
        <w:spacing w:line="311" w:lineRule="auto"/>
        <w:rPr>
          <w:rFonts w:asciiTheme="minorEastAsia" w:hAnsiTheme="minorEastAsia" w:eastAsiaTheme="minorEastAsia"/>
        </w:rPr>
      </w:pPr>
    </w:p>
    <w:p w14:paraId="33CF7610">
      <w:pPr>
        <w:spacing w:line="311" w:lineRule="auto"/>
        <w:rPr>
          <w:rFonts w:asciiTheme="minorEastAsia" w:hAnsiTheme="minorEastAsia" w:eastAsiaTheme="minorEastAsia"/>
        </w:rPr>
      </w:pPr>
    </w:p>
    <w:p w14:paraId="75BA57B3">
      <w:pPr>
        <w:pStyle w:val="3"/>
        <w:spacing w:before="79" w:line="219" w:lineRule="auto"/>
        <w:ind w:left="147"/>
        <w:rPr>
          <w:rFonts w:asciiTheme="minorEastAsia" w:hAnsiTheme="minorEastAsia" w:eastAsiaTheme="minorEastAsia"/>
          <w:b/>
          <w:bCs/>
          <w:spacing w:val="-14"/>
          <w:sz w:val="21"/>
          <w:szCs w:val="21"/>
        </w:rPr>
      </w:pPr>
      <w:r>
        <w:rPr>
          <w:rFonts w:asciiTheme="minorEastAsia" w:hAnsiTheme="minorEastAsia" w:eastAsiaTheme="minorEastAsia"/>
          <w:b/>
          <w:bCs/>
          <w:spacing w:val="-14"/>
          <w:sz w:val="21"/>
          <w:szCs w:val="21"/>
        </w:rPr>
        <w:t>国际学术会议：</w:t>
      </w:r>
    </w:p>
    <w:p w14:paraId="29F63690">
      <w:pPr>
        <w:pStyle w:val="3"/>
        <w:spacing w:before="70" w:line="218" w:lineRule="auto"/>
        <w:ind w:left="123"/>
        <w:rPr>
          <w:rFonts w:asciiTheme="minorEastAsia" w:hAnsiTheme="minorEastAsia" w:eastAsiaTheme="minorEastAsia"/>
          <w:sz w:val="21"/>
          <w:szCs w:val="21"/>
          <w:lang w:eastAsia="zh-CN"/>
        </w:rPr>
      </w:pPr>
      <w:r>
        <w:rPr>
          <w:rFonts w:asciiTheme="minorEastAsia" w:hAnsiTheme="minorEastAsia" w:eastAsiaTheme="minorEastAsia"/>
          <w:spacing w:val="-1"/>
          <w:sz w:val="21"/>
          <w:szCs w:val="21"/>
          <w:lang w:eastAsia="zh-CN"/>
        </w:rPr>
        <w:t>近五年候选人担任国际学术会议重要职务（不超过</w:t>
      </w:r>
      <w:r>
        <w:rPr>
          <w:rFonts w:asciiTheme="minorEastAsia" w:hAnsiTheme="minorEastAsia" w:eastAsiaTheme="minorEastAsia"/>
          <w:spacing w:val="-41"/>
          <w:sz w:val="21"/>
          <w:szCs w:val="21"/>
          <w:lang w:eastAsia="zh-CN"/>
        </w:rPr>
        <w:t xml:space="preserve"> </w:t>
      </w:r>
      <w:r>
        <w:rPr>
          <w:rFonts w:asciiTheme="minorEastAsia" w:hAnsiTheme="minorEastAsia" w:eastAsiaTheme="minorEastAsia"/>
          <w:spacing w:val="-1"/>
          <w:sz w:val="21"/>
          <w:szCs w:val="21"/>
          <w:lang w:eastAsia="zh-CN"/>
        </w:rPr>
        <w:t>5</w:t>
      </w:r>
      <w:r>
        <w:rPr>
          <w:rFonts w:asciiTheme="minorEastAsia" w:hAnsiTheme="minorEastAsia" w:eastAsiaTheme="minorEastAsia"/>
          <w:spacing w:val="-47"/>
          <w:sz w:val="21"/>
          <w:szCs w:val="21"/>
          <w:lang w:eastAsia="zh-CN"/>
        </w:rPr>
        <w:t xml:space="preserve"> </w:t>
      </w:r>
      <w:r>
        <w:rPr>
          <w:rFonts w:asciiTheme="minorEastAsia" w:hAnsiTheme="minorEastAsia" w:eastAsiaTheme="minorEastAsia"/>
          <w:spacing w:val="-1"/>
          <w:sz w:val="21"/>
          <w:szCs w:val="21"/>
          <w:lang w:eastAsia="zh-CN"/>
        </w:rPr>
        <w:t>项）和在国际学术会议做大会报告，特邀</w:t>
      </w:r>
    </w:p>
    <w:p w14:paraId="19BE6982">
      <w:pPr>
        <w:pStyle w:val="3"/>
        <w:spacing w:before="28" w:line="211" w:lineRule="auto"/>
        <w:ind w:left="122"/>
        <w:rPr>
          <w:rFonts w:asciiTheme="minorEastAsia" w:hAnsiTheme="minorEastAsia" w:eastAsiaTheme="minorEastAsia"/>
          <w:spacing w:val="-3"/>
          <w:sz w:val="21"/>
          <w:szCs w:val="21"/>
        </w:rPr>
      </w:pPr>
      <w:r>
        <w:rPr>
          <w:rFonts w:asciiTheme="minorEastAsia" w:hAnsiTheme="minorEastAsia" w:eastAsiaTheme="minorEastAsia"/>
          <w:spacing w:val="-3"/>
          <w:sz w:val="21"/>
          <w:szCs w:val="21"/>
        </w:rPr>
        <w:t>报告（不超过</w:t>
      </w:r>
      <w:r>
        <w:rPr>
          <w:rFonts w:asciiTheme="minorEastAsia" w:hAnsiTheme="minorEastAsia" w:eastAsiaTheme="minorEastAsia"/>
          <w:spacing w:val="-46"/>
          <w:sz w:val="21"/>
          <w:szCs w:val="21"/>
        </w:rPr>
        <w:t xml:space="preserve"> </w:t>
      </w:r>
      <w:r>
        <w:rPr>
          <w:rFonts w:asciiTheme="minorEastAsia" w:hAnsiTheme="minorEastAsia" w:eastAsiaTheme="minorEastAsia"/>
          <w:spacing w:val="-3"/>
          <w:sz w:val="21"/>
          <w:szCs w:val="21"/>
        </w:rPr>
        <w:t>5</w:t>
      </w:r>
      <w:r>
        <w:rPr>
          <w:rFonts w:asciiTheme="minorEastAsia" w:hAnsiTheme="minorEastAsia" w:eastAsiaTheme="minorEastAsia"/>
          <w:spacing w:val="-47"/>
          <w:sz w:val="21"/>
          <w:szCs w:val="21"/>
        </w:rPr>
        <w:t xml:space="preserve"> </w:t>
      </w:r>
      <w:r>
        <w:rPr>
          <w:rFonts w:asciiTheme="minorEastAsia" w:hAnsiTheme="minorEastAsia" w:eastAsiaTheme="minorEastAsia"/>
          <w:spacing w:val="-3"/>
          <w:sz w:val="21"/>
          <w:szCs w:val="21"/>
        </w:rPr>
        <w:t>项）情况</w:t>
      </w:r>
    </w:p>
    <w:p w14:paraId="4A6F6AF2">
      <w:pPr>
        <w:pStyle w:val="3"/>
        <w:spacing w:before="28" w:line="211" w:lineRule="auto"/>
        <w:ind w:left="122"/>
        <w:rPr>
          <w:rFonts w:asciiTheme="minorEastAsia" w:hAnsiTheme="minorEastAsia" w:eastAsiaTheme="minorEastAsia"/>
          <w:spacing w:val="-3"/>
          <w:sz w:val="21"/>
          <w:szCs w:val="21"/>
        </w:rPr>
      </w:pPr>
    </w:p>
    <w:tbl>
      <w:tblPr>
        <w:tblStyle w:val="10"/>
        <w:tblW w:w="10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313"/>
        <w:gridCol w:w="2266"/>
        <w:gridCol w:w="2407"/>
        <w:gridCol w:w="1557"/>
        <w:gridCol w:w="992"/>
        <w:gridCol w:w="1000"/>
      </w:tblGrid>
      <w:tr w14:paraId="5B83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3D11EE37">
            <w:pPr>
              <w:spacing w:before="264" w:line="221" w:lineRule="auto"/>
              <w:ind w:left="12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1313" w:type="dxa"/>
          </w:tcPr>
          <w:p w14:paraId="2E796E0C">
            <w:pPr>
              <w:spacing w:before="264" w:line="222" w:lineRule="auto"/>
              <w:ind w:left="456"/>
              <w:rPr>
                <w:rFonts w:cs="宋体" w:asciiTheme="minorEastAsia" w:hAnsiTheme="minorEastAsia" w:eastAsiaTheme="minorEastAsia"/>
                <w:b/>
                <w:bCs/>
                <w:spacing w:val="-7"/>
              </w:rPr>
            </w:pPr>
            <w:r>
              <w:rPr>
                <w:rFonts w:cs="宋体" w:asciiTheme="minorEastAsia" w:hAnsiTheme="minorEastAsia" w:eastAsiaTheme="minorEastAsia"/>
                <w:b/>
                <w:bCs/>
                <w:spacing w:val="-7"/>
              </w:rPr>
              <w:t>时间</w:t>
            </w:r>
          </w:p>
        </w:tc>
        <w:tc>
          <w:tcPr>
            <w:tcW w:w="4673" w:type="dxa"/>
            <w:gridSpan w:val="2"/>
          </w:tcPr>
          <w:p w14:paraId="22D352EF">
            <w:pPr>
              <w:spacing w:before="264" w:line="219" w:lineRule="auto"/>
              <w:ind w:left="1918"/>
              <w:rPr>
                <w:rFonts w:cs="宋体" w:asciiTheme="minorEastAsia" w:hAnsiTheme="minorEastAsia" w:eastAsiaTheme="minorEastAsia"/>
                <w:b/>
                <w:bCs/>
                <w:spacing w:val="-4"/>
              </w:rPr>
            </w:pPr>
            <w:r>
              <w:rPr>
                <w:rFonts w:cs="宋体" w:asciiTheme="minorEastAsia" w:hAnsiTheme="minorEastAsia" w:eastAsiaTheme="minorEastAsia"/>
                <w:b/>
                <w:bCs/>
                <w:spacing w:val="-4"/>
              </w:rPr>
              <w:t>会议名称</w:t>
            </w:r>
          </w:p>
        </w:tc>
        <w:tc>
          <w:tcPr>
            <w:tcW w:w="1557" w:type="dxa"/>
          </w:tcPr>
          <w:p w14:paraId="434EAAFE">
            <w:pPr>
              <w:spacing w:before="264" w:line="220" w:lineRule="auto"/>
              <w:ind w:left="575"/>
              <w:rPr>
                <w:rFonts w:cs="宋体" w:asciiTheme="minorEastAsia" w:hAnsiTheme="minorEastAsia" w:eastAsiaTheme="minorEastAsia"/>
                <w:b/>
                <w:bCs/>
                <w:spacing w:val="-5"/>
              </w:rPr>
            </w:pPr>
            <w:r>
              <w:rPr>
                <w:rFonts w:cs="宋体" w:asciiTheme="minorEastAsia" w:hAnsiTheme="minorEastAsia" w:eastAsiaTheme="minorEastAsia"/>
                <w:b/>
                <w:bCs/>
                <w:spacing w:val="-5"/>
              </w:rPr>
              <w:t>职务</w:t>
            </w:r>
          </w:p>
        </w:tc>
        <w:tc>
          <w:tcPr>
            <w:tcW w:w="992" w:type="dxa"/>
          </w:tcPr>
          <w:p w14:paraId="4036C216">
            <w:pPr>
              <w:spacing w:before="264" w:line="220" w:lineRule="auto"/>
              <w:ind w:left="83"/>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1000" w:type="dxa"/>
          </w:tcPr>
          <w:p w14:paraId="0DE1A922">
            <w:pPr>
              <w:spacing w:before="264" w:line="221" w:lineRule="auto"/>
              <w:ind w:left="9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5A7F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5" w:type="dxa"/>
          </w:tcPr>
          <w:p w14:paraId="079CD602">
            <w:pPr>
              <w:pStyle w:val="9"/>
              <w:rPr>
                <w:rFonts w:asciiTheme="minorEastAsia" w:hAnsiTheme="minorEastAsia" w:eastAsiaTheme="minorEastAsia"/>
              </w:rPr>
            </w:pPr>
          </w:p>
        </w:tc>
        <w:tc>
          <w:tcPr>
            <w:tcW w:w="1313" w:type="dxa"/>
          </w:tcPr>
          <w:p w14:paraId="3B80AFBF">
            <w:pPr>
              <w:pStyle w:val="9"/>
              <w:rPr>
                <w:rFonts w:asciiTheme="minorEastAsia" w:hAnsiTheme="minorEastAsia" w:eastAsiaTheme="minorEastAsia"/>
              </w:rPr>
            </w:pPr>
          </w:p>
        </w:tc>
        <w:tc>
          <w:tcPr>
            <w:tcW w:w="4673" w:type="dxa"/>
            <w:gridSpan w:val="2"/>
          </w:tcPr>
          <w:p w14:paraId="485C3A92">
            <w:pPr>
              <w:pStyle w:val="9"/>
              <w:rPr>
                <w:rFonts w:asciiTheme="minorEastAsia" w:hAnsiTheme="minorEastAsia" w:eastAsiaTheme="minorEastAsia"/>
              </w:rPr>
            </w:pPr>
          </w:p>
        </w:tc>
        <w:tc>
          <w:tcPr>
            <w:tcW w:w="1557" w:type="dxa"/>
          </w:tcPr>
          <w:p w14:paraId="09BF10FD">
            <w:pPr>
              <w:pStyle w:val="9"/>
              <w:rPr>
                <w:rFonts w:asciiTheme="minorEastAsia" w:hAnsiTheme="minorEastAsia" w:eastAsiaTheme="minorEastAsia"/>
              </w:rPr>
            </w:pPr>
          </w:p>
        </w:tc>
        <w:tc>
          <w:tcPr>
            <w:tcW w:w="992" w:type="dxa"/>
          </w:tcPr>
          <w:p w14:paraId="38AA9854">
            <w:pPr>
              <w:pStyle w:val="9"/>
              <w:rPr>
                <w:rFonts w:asciiTheme="minorEastAsia" w:hAnsiTheme="minorEastAsia" w:eastAsiaTheme="minorEastAsia"/>
              </w:rPr>
            </w:pPr>
          </w:p>
        </w:tc>
        <w:tc>
          <w:tcPr>
            <w:tcW w:w="1000" w:type="dxa"/>
          </w:tcPr>
          <w:p w14:paraId="299DD232">
            <w:pPr>
              <w:pStyle w:val="9"/>
              <w:rPr>
                <w:rFonts w:asciiTheme="minorEastAsia" w:hAnsiTheme="minorEastAsia" w:eastAsiaTheme="minorEastAsia"/>
              </w:rPr>
            </w:pPr>
          </w:p>
        </w:tc>
      </w:tr>
      <w:tr w14:paraId="4767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675" w:type="dxa"/>
          </w:tcPr>
          <w:p w14:paraId="4CF3343C">
            <w:pPr>
              <w:spacing w:before="264" w:line="221" w:lineRule="auto"/>
              <w:ind w:left="127"/>
              <w:rPr>
                <w:rFonts w:cs="宋体" w:asciiTheme="minorEastAsia" w:hAnsiTheme="minorEastAsia" w:eastAsiaTheme="minorEastAsia"/>
                <w:b/>
                <w:bCs/>
                <w:spacing w:val="-5"/>
              </w:rPr>
            </w:pPr>
            <w:r>
              <w:rPr>
                <w:rFonts w:cs="宋体" w:asciiTheme="minorEastAsia" w:hAnsiTheme="minorEastAsia" w:eastAsiaTheme="minorEastAsia"/>
                <w:b/>
                <w:bCs/>
                <w:spacing w:val="-5"/>
              </w:rPr>
              <w:t>序号</w:t>
            </w:r>
          </w:p>
        </w:tc>
        <w:tc>
          <w:tcPr>
            <w:tcW w:w="1313" w:type="dxa"/>
          </w:tcPr>
          <w:p w14:paraId="0C7FA4A6">
            <w:pPr>
              <w:spacing w:before="264" w:line="222" w:lineRule="auto"/>
              <w:ind w:left="456"/>
              <w:rPr>
                <w:rFonts w:cs="宋体" w:asciiTheme="minorEastAsia" w:hAnsiTheme="minorEastAsia" w:eastAsiaTheme="minorEastAsia"/>
                <w:b/>
                <w:bCs/>
                <w:spacing w:val="-7"/>
              </w:rPr>
            </w:pPr>
            <w:r>
              <w:rPr>
                <w:rFonts w:cs="宋体" w:asciiTheme="minorEastAsia" w:hAnsiTheme="minorEastAsia" w:eastAsiaTheme="minorEastAsia"/>
                <w:b/>
                <w:bCs/>
                <w:spacing w:val="-7"/>
              </w:rPr>
              <w:t>时间</w:t>
            </w:r>
          </w:p>
        </w:tc>
        <w:tc>
          <w:tcPr>
            <w:tcW w:w="2266" w:type="dxa"/>
          </w:tcPr>
          <w:p w14:paraId="2CFD993A">
            <w:pPr>
              <w:spacing w:before="264" w:line="224" w:lineRule="auto"/>
              <w:ind w:left="924"/>
              <w:rPr>
                <w:rFonts w:cs="宋体" w:asciiTheme="minorEastAsia" w:hAnsiTheme="minorEastAsia" w:eastAsiaTheme="minorEastAsia"/>
                <w:b/>
                <w:bCs/>
                <w:spacing w:val="-5"/>
              </w:rPr>
            </w:pPr>
            <w:r>
              <w:rPr>
                <w:rFonts w:cs="宋体" w:asciiTheme="minorEastAsia" w:hAnsiTheme="minorEastAsia" w:eastAsiaTheme="minorEastAsia"/>
                <w:b/>
                <w:bCs/>
                <w:spacing w:val="-5"/>
              </w:rPr>
              <w:t>地点</w:t>
            </w:r>
          </w:p>
        </w:tc>
        <w:tc>
          <w:tcPr>
            <w:tcW w:w="2407" w:type="dxa"/>
          </w:tcPr>
          <w:p w14:paraId="1085C500">
            <w:pPr>
              <w:spacing w:before="264" w:line="219" w:lineRule="auto"/>
              <w:ind w:left="786"/>
              <w:rPr>
                <w:rFonts w:cs="宋体" w:asciiTheme="minorEastAsia" w:hAnsiTheme="minorEastAsia" w:eastAsiaTheme="minorEastAsia"/>
                <w:b/>
                <w:bCs/>
                <w:spacing w:val="-4"/>
              </w:rPr>
            </w:pPr>
            <w:r>
              <w:rPr>
                <w:rFonts w:cs="宋体" w:asciiTheme="minorEastAsia" w:hAnsiTheme="minorEastAsia" w:eastAsiaTheme="minorEastAsia"/>
                <w:b/>
                <w:bCs/>
                <w:spacing w:val="-4"/>
              </w:rPr>
              <w:t>会议名称</w:t>
            </w:r>
          </w:p>
        </w:tc>
        <w:tc>
          <w:tcPr>
            <w:tcW w:w="1557" w:type="dxa"/>
          </w:tcPr>
          <w:p w14:paraId="4B21A778">
            <w:pPr>
              <w:spacing w:before="265" w:line="218" w:lineRule="auto"/>
              <w:ind w:left="363"/>
              <w:rPr>
                <w:rFonts w:cs="宋体" w:asciiTheme="minorEastAsia" w:hAnsiTheme="minorEastAsia" w:eastAsiaTheme="minorEastAsia"/>
                <w:spacing w:val="-4"/>
              </w:rPr>
            </w:pPr>
            <w:r>
              <w:rPr>
                <w:rFonts w:cs="宋体" w:asciiTheme="minorEastAsia" w:hAnsiTheme="minorEastAsia" w:eastAsiaTheme="minorEastAsia"/>
                <w:b/>
                <w:bCs/>
                <w:spacing w:val="-4"/>
              </w:rPr>
              <w:t>报告性质</w:t>
            </w:r>
          </w:p>
        </w:tc>
        <w:tc>
          <w:tcPr>
            <w:tcW w:w="992" w:type="dxa"/>
          </w:tcPr>
          <w:p w14:paraId="0ABEADBD">
            <w:pPr>
              <w:spacing w:before="264" w:line="220" w:lineRule="auto"/>
              <w:ind w:left="83"/>
              <w:rPr>
                <w:rFonts w:cs="宋体" w:asciiTheme="minorEastAsia" w:hAnsiTheme="minorEastAsia" w:eastAsiaTheme="minorEastAsia"/>
                <w:b/>
                <w:bCs/>
                <w:spacing w:val="-4"/>
              </w:rPr>
            </w:pPr>
            <w:r>
              <w:rPr>
                <w:rFonts w:cs="宋体" w:asciiTheme="minorEastAsia" w:hAnsiTheme="minorEastAsia" w:eastAsiaTheme="minorEastAsia"/>
                <w:b/>
                <w:bCs/>
                <w:spacing w:val="-4"/>
              </w:rPr>
              <w:t>证明文件</w:t>
            </w:r>
          </w:p>
        </w:tc>
        <w:tc>
          <w:tcPr>
            <w:tcW w:w="1000" w:type="dxa"/>
          </w:tcPr>
          <w:p w14:paraId="59482FEA">
            <w:pPr>
              <w:spacing w:before="264" w:line="221" w:lineRule="auto"/>
              <w:ind w:left="90"/>
              <w:rPr>
                <w:rFonts w:cs="宋体" w:asciiTheme="minorEastAsia" w:hAnsiTheme="minorEastAsia" w:eastAsiaTheme="minorEastAsia"/>
                <w:b/>
                <w:bCs/>
                <w:spacing w:val="-5"/>
              </w:rPr>
            </w:pPr>
            <w:r>
              <w:rPr>
                <w:rFonts w:cs="宋体" w:asciiTheme="minorEastAsia" w:hAnsiTheme="minorEastAsia" w:eastAsiaTheme="minorEastAsia"/>
                <w:b/>
                <w:bCs/>
                <w:spacing w:val="-5"/>
              </w:rPr>
              <w:t>列表排序</w:t>
            </w:r>
          </w:p>
        </w:tc>
      </w:tr>
      <w:tr w14:paraId="04471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75" w:type="dxa"/>
          </w:tcPr>
          <w:p w14:paraId="2200DCCF">
            <w:pPr>
              <w:pStyle w:val="9"/>
              <w:rPr>
                <w:rFonts w:asciiTheme="majorBidi" w:hAnsiTheme="majorBidi" w:eastAsiaTheme="minorEastAsia" w:cstheme="majorBidi"/>
              </w:rPr>
            </w:pPr>
            <w:r>
              <w:rPr>
                <w:rFonts w:asciiTheme="majorBidi" w:hAnsiTheme="majorBidi" w:eastAsiaTheme="minorEastAsia" w:cstheme="majorBidi"/>
              </w:rPr>
              <w:t>1</w:t>
            </w:r>
          </w:p>
        </w:tc>
        <w:tc>
          <w:tcPr>
            <w:tcW w:w="1313" w:type="dxa"/>
          </w:tcPr>
          <w:p w14:paraId="1DFE1558">
            <w:pPr>
              <w:pStyle w:val="9"/>
              <w:rPr>
                <w:rFonts w:asciiTheme="majorBidi" w:hAnsiTheme="majorBidi" w:eastAsiaTheme="minorEastAsia" w:cstheme="majorBidi"/>
              </w:rPr>
            </w:pPr>
            <w:r>
              <w:rPr>
                <w:rFonts w:asciiTheme="majorBidi" w:hAnsiTheme="majorBidi" w:eastAsiaTheme="minorEastAsia" w:cstheme="majorBidi"/>
              </w:rPr>
              <w:t>2023/07/12</w:t>
            </w:r>
          </w:p>
        </w:tc>
        <w:tc>
          <w:tcPr>
            <w:tcW w:w="2266" w:type="dxa"/>
          </w:tcPr>
          <w:p w14:paraId="581EAF0F">
            <w:pPr>
              <w:pStyle w:val="9"/>
              <w:rPr>
                <w:rFonts w:asciiTheme="majorBidi" w:hAnsiTheme="majorBidi" w:eastAsiaTheme="minorEastAsia" w:cstheme="majorBidi"/>
              </w:rPr>
            </w:pPr>
            <w:r>
              <w:rPr>
                <w:rFonts w:hint="eastAsia" w:asciiTheme="majorBidi" w:hAnsiTheme="majorBidi" w:eastAsiaTheme="minorEastAsia" w:cstheme="majorBidi"/>
              </w:rPr>
              <w:t>巴基斯坦 伊斯兰堡</w:t>
            </w:r>
          </w:p>
        </w:tc>
        <w:tc>
          <w:tcPr>
            <w:tcW w:w="2407" w:type="dxa"/>
          </w:tcPr>
          <w:p w14:paraId="388F8F50">
            <w:pPr>
              <w:pStyle w:val="9"/>
              <w:rPr>
                <w:rFonts w:asciiTheme="majorBidi" w:hAnsiTheme="majorBidi" w:eastAsiaTheme="minorEastAsia" w:cstheme="majorBidi"/>
              </w:rPr>
            </w:pPr>
            <w:r>
              <w:rPr>
                <w:rFonts w:asciiTheme="majorBidi" w:hAnsiTheme="majorBidi" w:eastAsiaTheme="minorEastAsia" w:cstheme="majorBidi"/>
              </w:rPr>
              <w:t xml:space="preserve"> </w:t>
            </w:r>
            <w:r>
              <w:rPr>
                <w:rFonts w:hint="eastAsia" w:asciiTheme="majorBidi" w:hAnsiTheme="majorBidi" w:eastAsiaTheme="minorEastAsia" w:cstheme="majorBidi"/>
              </w:rPr>
              <w:t>PSF-NSFC联合研究项目会议：“石墨烯与二维材料构建的柔性SERS传感器及其自清洁功能的实现”</w:t>
            </w:r>
          </w:p>
        </w:tc>
        <w:tc>
          <w:tcPr>
            <w:tcW w:w="1557" w:type="dxa"/>
          </w:tcPr>
          <w:p w14:paraId="2E24DEF2">
            <w:pPr>
              <w:pStyle w:val="9"/>
              <w:rPr>
                <w:rFonts w:asciiTheme="majorBidi" w:hAnsiTheme="majorBidi" w:eastAsiaTheme="minorEastAsia" w:cstheme="majorBidi"/>
              </w:rPr>
            </w:pPr>
            <w:r>
              <w:rPr>
                <w:rFonts w:hint="eastAsia" w:asciiTheme="majorBidi" w:hAnsiTheme="majorBidi" w:eastAsiaTheme="minorEastAsia" w:cstheme="majorBidi"/>
              </w:rPr>
              <w:t>邀请报告人</w:t>
            </w:r>
          </w:p>
        </w:tc>
        <w:tc>
          <w:tcPr>
            <w:tcW w:w="992" w:type="dxa"/>
          </w:tcPr>
          <w:p w14:paraId="369DB65C">
            <w:pPr>
              <w:pStyle w:val="9"/>
              <w:rPr>
                <w:rFonts w:asciiTheme="majorBidi" w:hAnsiTheme="majorBidi" w:eastAsiaTheme="minorEastAsia" w:cstheme="majorBidi"/>
              </w:rPr>
            </w:pPr>
            <w:r>
              <w:rPr>
                <w:rFonts w:hint="eastAsia" w:asciiTheme="majorBidi" w:hAnsiTheme="majorBidi" w:eastAsiaTheme="minorEastAsia" w:cstheme="majorBidi"/>
              </w:rPr>
              <w:t xml:space="preserve"> 附件14（已附）</w:t>
            </w:r>
          </w:p>
        </w:tc>
        <w:tc>
          <w:tcPr>
            <w:tcW w:w="1000" w:type="dxa"/>
          </w:tcPr>
          <w:p w14:paraId="4FC2402E">
            <w:pPr>
              <w:pStyle w:val="9"/>
              <w:rPr>
                <w:rFonts w:asciiTheme="minorEastAsia" w:hAnsiTheme="minorEastAsia" w:eastAsiaTheme="minorEastAsia"/>
                <w:lang w:eastAsia="zh-CN"/>
              </w:rPr>
            </w:pPr>
            <w:r>
              <w:rPr>
                <w:rFonts w:hint="eastAsia" w:asciiTheme="minorEastAsia" w:hAnsiTheme="minorEastAsia" w:eastAsiaTheme="minorEastAsia"/>
                <w:lang w:eastAsia="zh-CN"/>
              </w:rPr>
              <w:t>-</w:t>
            </w:r>
          </w:p>
        </w:tc>
      </w:tr>
    </w:tbl>
    <w:p w14:paraId="5418BB08">
      <w:pPr>
        <w:rPr>
          <w:rFonts w:asciiTheme="minorEastAsia" w:hAnsiTheme="minorEastAsia" w:eastAsiaTheme="minorEastAsia"/>
        </w:rPr>
      </w:pPr>
    </w:p>
    <w:p w14:paraId="7E11232B">
      <w:pPr>
        <w:rPr>
          <w:rFonts w:asciiTheme="minorEastAsia" w:hAnsiTheme="minorEastAsia" w:eastAsiaTheme="minorEastAsia"/>
        </w:rPr>
        <w:sectPr>
          <w:footerReference r:id="rId12" w:type="default"/>
          <w:pgSz w:w="11906" w:h="16839"/>
          <w:pgMar w:top="680" w:right="842" w:bottom="375" w:left="842"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37269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205" w:type="dxa"/>
          </w:tcPr>
          <w:p w14:paraId="4C2A9C26">
            <w:pPr>
              <w:numPr>
                <w:ilvl w:val="0"/>
                <w:numId w:val="3"/>
              </w:numPr>
              <w:spacing w:before="93" w:line="242" w:lineRule="auto"/>
              <w:ind w:right="185"/>
              <w:rPr>
                <w:rFonts w:cs="宋体" w:asciiTheme="minorEastAsia" w:hAnsiTheme="minorEastAsia" w:eastAsiaTheme="minorEastAsia"/>
                <w:lang w:eastAsia="zh-CN"/>
              </w:rPr>
            </w:pPr>
            <w:r>
              <w:rPr>
                <w:rFonts w:cs="宋体" w:asciiTheme="minorEastAsia" w:hAnsiTheme="minorEastAsia" w:eastAsiaTheme="minorEastAsia"/>
                <w:b/>
                <w:bCs/>
                <w:spacing w:val="-1"/>
              </w:rPr>
              <w:t>3.3</w:t>
            </w:r>
            <w:r>
              <w:rPr>
                <w:rFonts w:cs="宋体" w:asciiTheme="minorEastAsia" w:hAnsiTheme="minorEastAsia" w:eastAsiaTheme="minorEastAsia"/>
                <w:spacing w:val="-50"/>
              </w:rPr>
              <w:t xml:space="preserve"> </w:t>
            </w:r>
            <w:r>
              <w:rPr>
                <w:rFonts w:cs="宋体" w:asciiTheme="minorEastAsia" w:hAnsiTheme="minorEastAsia" w:eastAsiaTheme="minorEastAsia"/>
                <w:b/>
                <w:bCs/>
                <w:spacing w:val="-1"/>
              </w:rPr>
              <w:t>平台团队</w:t>
            </w:r>
            <w:r>
              <w:rPr>
                <w:rFonts w:hint="eastAsia" w:cs="宋体" w:asciiTheme="minorEastAsia" w:hAnsiTheme="minorEastAsia" w:eastAsiaTheme="minorEastAsia"/>
                <w:b/>
                <w:bCs/>
                <w:spacing w:val="-1"/>
                <w:lang w:eastAsia="zh-CN"/>
              </w:rPr>
              <w:t xml:space="preserve"> </w:t>
            </w:r>
            <w:r>
              <w:rPr>
                <w:rFonts w:cs="宋体" w:asciiTheme="minorEastAsia" w:hAnsiTheme="minorEastAsia" w:eastAsiaTheme="minorEastAsia"/>
                <w:spacing w:val="-1"/>
              </w:rPr>
              <w:t>（候选人申报岗位依托的平台、基地情况,候选人建设创新团队与学术梯队、培养</w:t>
            </w:r>
            <w:r>
              <w:rPr>
                <w:rFonts w:cs="宋体" w:asciiTheme="minorEastAsia" w:hAnsiTheme="minorEastAsia" w:eastAsiaTheme="minorEastAsia"/>
              </w:rPr>
              <w:t xml:space="preserve"> </w:t>
            </w:r>
            <w:r>
              <w:rPr>
                <w:rFonts w:cs="宋体" w:asciiTheme="minorEastAsia" w:hAnsiTheme="minorEastAsia" w:eastAsiaTheme="minorEastAsia"/>
                <w:spacing w:val="-1"/>
              </w:rPr>
              <w:t>青年人才、创新团队文化和开展党建情况。）</w:t>
            </w:r>
          </w:p>
        </w:tc>
      </w:tr>
      <w:tr w14:paraId="5C5C0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5" w:hRule="atLeast"/>
        </w:trPr>
        <w:tc>
          <w:tcPr>
            <w:tcW w:w="10205" w:type="dxa"/>
          </w:tcPr>
          <w:p w14:paraId="0BCE3A97">
            <w:pPr>
              <w:pStyle w:val="9"/>
              <w:rPr>
                <w:rFonts w:asciiTheme="majorBidi" w:hAnsiTheme="majorBidi" w:eastAsiaTheme="minorEastAsia" w:cstheme="majorBidi"/>
              </w:rPr>
            </w:pPr>
          </w:p>
          <w:p w14:paraId="2D82B87E">
            <w:pPr>
              <w:pStyle w:val="9"/>
              <w:rPr>
                <w:rFonts w:asciiTheme="majorBidi" w:hAnsiTheme="majorBidi" w:eastAsiaTheme="minorEastAsia" w:cstheme="majorBidi"/>
              </w:rPr>
            </w:pPr>
            <w:r>
              <w:rPr>
                <w:rFonts w:hint="eastAsia" w:asciiTheme="majorBidi" w:hAnsiTheme="majorBidi" w:eastAsiaTheme="minorEastAsia" w:cstheme="majorBidi"/>
              </w:rPr>
              <w:t>我的学术基础建立于我在西安交通大学电子科学与工程学院攻读硕士与博士学位期间。在此期间，我在电子材料研究实验室工作，这是一个在先进功能材料与光电子器件领域具有国家声誉的平台。在这里，我积累了扎实的钙钛矿纳米材料合成、器件制备和材料表征的研究经验。</w:t>
            </w:r>
          </w:p>
          <w:p w14:paraId="7C235973">
            <w:pPr>
              <w:pStyle w:val="9"/>
              <w:rPr>
                <w:rFonts w:asciiTheme="majorBidi" w:hAnsiTheme="majorBidi" w:eastAsiaTheme="minorEastAsia" w:cstheme="majorBidi"/>
              </w:rPr>
            </w:pPr>
          </w:p>
          <w:p w14:paraId="668EBAF2">
            <w:pPr>
              <w:pStyle w:val="9"/>
              <w:rPr>
                <w:rFonts w:asciiTheme="majorBidi" w:hAnsiTheme="majorBidi" w:eastAsiaTheme="minorEastAsia" w:cstheme="majorBidi"/>
              </w:rPr>
            </w:pPr>
            <w:r>
              <w:rPr>
                <w:rFonts w:hint="eastAsia" w:asciiTheme="majorBidi" w:hAnsiTheme="majorBidi" w:eastAsiaTheme="minorEastAsia" w:cstheme="majorBidi"/>
              </w:rPr>
              <w:t>随后，我在广州大学物理与材料科学学院从事博士后研究，主持开展了多个课题，包括室温气体传感器、近红外发光钙钛矿以及柔性LED等方向。我还参加了首届广东省博士后创新创业大赛，并带领团队进入半决赛。这段经历提升了我在科研创新和团队协作方面的能力，尤其是在真实竞赛环境中。此外，在博士后期间，我还共同指导了几位广州大学的硕士研究生，学生基于我提出的研究思路完成了论文发表和原型设计。</w:t>
            </w:r>
          </w:p>
          <w:p w14:paraId="0B8BE0FD">
            <w:pPr>
              <w:pStyle w:val="9"/>
              <w:rPr>
                <w:rFonts w:asciiTheme="majorBidi" w:hAnsiTheme="majorBidi" w:eastAsiaTheme="minorEastAsia" w:cstheme="majorBidi"/>
              </w:rPr>
            </w:pPr>
          </w:p>
          <w:p w14:paraId="7968673C">
            <w:pPr>
              <w:pStyle w:val="9"/>
              <w:rPr>
                <w:rFonts w:asciiTheme="majorBidi" w:hAnsiTheme="majorBidi" w:eastAsiaTheme="minorEastAsia" w:cstheme="majorBidi"/>
              </w:rPr>
            </w:pPr>
            <w:r>
              <w:rPr>
                <w:rFonts w:hint="eastAsia" w:asciiTheme="majorBidi" w:hAnsiTheme="majorBidi" w:eastAsiaTheme="minorEastAsia" w:cstheme="majorBidi"/>
              </w:rPr>
              <w:t>此外，我目前还与西安交通大学一名国际博士生共同开展指导工作，内容涵盖实验设计、论文撰写与先进材料研究。该合作延续了我与母校的联系，也加强了高校之间的协作纽带，并为全球范围内的青年科研人才培养提供了支持。</w:t>
            </w:r>
          </w:p>
          <w:p w14:paraId="1388C720">
            <w:pPr>
              <w:pStyle w:val="9"/>
              <w:rPr>
                <w:rFonts w:asciiTheme="majorBidi" w:hAnsiTheme="majorBidi" w:eastAsiaTheme="minorEastAsia" w:cstheme="majorBidi"/>
              </w:rPr>
            </w:pPr>
          </w:p>
          <w:p w14:paraId="6B861BA7">
            <w:pPr>
              <w:pStyle w:val="9"/>
              <w:rPr>
                <w:rFonts w:asciiTheme="majorBidi" w:hAnsiTheme="majorBidi" w:eastAsiaTheme="minorEastAsia" w:cstheme="majorBidi"/>
              </w:rPr>
            </w:pPr>
            <w:r>
              <w:rPr>
                <w:rFonts w:hint="eastAsia" w:asciiTheme="majorBidi" w:hAnsiTheme="majorBidi" w:eastAsiaTheme="minorEastAsia" w:cstheme="majorBidi"/>
              </w:rPr>
              <w:t>自2024年起，我在上海中侨职业技术大学担任副教授，该校注重智能制造方向的职业教育和应用型人才培养。</w:t>
            </w:r>
          </w:p>
          <w:p w14:paraId="0F4AD3A4">
            <w:pPr>
              <w:pStyle w:val="9"/>
              <w:rPr>
                <w:rFonts w:asciiTheme="majorBidi" w:hAnsiTheme="majorBidi" w:eastAsiaTheme="minorEastAsia" w:cstheme="majorBidi"/>
              </w:rPr>
            </w:pPr>
          </w:p>
          <w:p w14:paraId="562C2DB0">
            <w:pPr>
              <w:pStyle w:val="9"/>
              <w:rPr>
                <w:rFonts w:asciiTheme="majorBidi" w:hAnsiTheme="majorBidi" w:eastAsiaTheme="minorEastAsia" w:cstheme="majorBidi"/>
              </w:rPr>
            </w:pPr>
            <w:r>
              <w:rPr>
                <w:rFonts w:hint="eastAsia" w:asciiTheme="majorBidi" w:hAnsiTheme="majorBidi" w:eastAsiaTheme="minorEastAsia" w:cstheme="majorBidi"/>
              </w:rPr>
              <w:t>在当前岗位中，我积极组建由本科生与青年教师组成的跨职能科研团队，围绕行业需求开展实践研究，推动课堂教学与实验室研究的深度融合。我们定期组织实验室会议、科研技能工作坊与论文发表计划安排，形成了科学产出与学生自信心同步提升的良性循环。</w:t>
            </w:r>
          </w:p>
          <w:p w14:paraId="2ECF636D">
            <w:pPr>
              <w:pStyle w:val="9"/>
              <w:rPr>
                <w:rFonts w:asciiTheme="majorBidi" w:hAnsiTheme="majorBidi" w:eastAsiaTheme="minorEastAsia" w:cstheme="majorBidi"/>
              </w:rPr>
            </w:pPr>
          </w:p>
          <w:p w14:paraId="6498CF3F">
            <w:pPr>
              <w:pStyle w:val="9"/>
              <w:rPr>
                <w:rFonts w:asciiTheme="minorEastAsia" w:hAnsiTheme="minorEastAsia" w:eastAsiaTheme="minorEastAsia"/>
              </w:rPr>
            </w:pPr>
            <w:r>
              <w:rPr>
                <w:rFonts w:hint="eastAsia" w:asciiTheme="majorBidi" w:hAnsiTheme="majorBidi" w:eastAsiaTheme="minorEastAsia" w:cstheme="majorBidi"/>
              </w:rPr>
              <w:t>我倡导的团队文化重视协作、好奇心与持续学习，致力于培养具备实践能力和创新精神的技术型人才。通过将真实项目经验和伦理价值观融入科研训练，我们为学术进步与产业升级双重目标做出积极贡献，推动职业教育体系下的科研育人工作高质量发展。</w:t>
            </w:r>
          </w:p>
        </w:tc>
      </w:tr>
    </w:tbl>
    <w:p w14:paraId="5FFABBA9">
      <w:pPr>
        <w:rPr>
          <w:rFonts w:asciiTheme="minorEastAsia" w:hAnsiTheme="minorEastAsia" w:eastAsiaTheme="minorEastAsia"/>
        </w:rPr>
      </w:pPr>
    </w:p>
    <w:p w14:paraId="04064A83">
      <w:pPr>
        <w:rPr>
          <w:rFonts w:asciiTheme="minorEastAsia" w:hAnsiTheme="minorEastAsia" w:eastAsiaTheme="minorEastAsia"/>
        </w:rPr>
        <w:sectPr>
          <w:footerReference r:id="rId13" w:type="default"/>
          <w:pgSz w:w="11906" w:h="16839"/>
          <w:pgMar w:top="878"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5AE7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205" w:type="dxa"/>
          </w:tcPr>
          <w:p w14:paraId="7E216271">
            <w:pPr>
              <w:spacing w:before="193" w:line="218" w:lineRule="auto"/>
              <w:ind w:left="124"/>
              <w:rPr>
                <w:rFonts w:cs="宋体" w:asciiTheme="minorEastAsia" w:hAnsiTheme="minorEastAsia" w:eastAsiaTheme="minorEastAsia"/>
                <w:b/>
                <w:bCs/>
                <w:spacing w:val="-4"/>
              </w:rPr>
            </w:pPr>
            <w:r>
              <w:rPr>
                <w:rFonts w:cs="宋体" w:asciiTheme="minorEastAsia" w:hAnsiTheme="minorEastAsia" w:eastAsiaTheme="minorEastAsia"/>
                <w:b/>
                <w:bCs/>
                <w:spacing w:val="-4"/>
                <w:lang w:eastAsia="zh-CN"/>
              </w:rPr>
              <w:t>3.4</w:t>
            </w:r>
            <w:r>
              <w:rPr>
                <w:rFonts w:cs="宋体" w:asciiTheme="minorEastAsia" w:hAnsiTheme="minorEastAsia" w:eastAsiaTheme="minorEastAsia"/>
                <w:spacing w:val="-43"/>
                <w:lang w:eastAsia="zh-CN"/>
              </w:rPr>
              <w:t xml:space="preserve"> </w:t>
            </w:r>
            <w:r>
              <w:rPr>
                <w:rFonts w:cs="宋体" w:asciiTheme="minorEastAsia" w:hAnsiTheme="minorEastAsia" w:eastAsiaTheme="minorEastAsia"/>
                <w:b/>
                <w:bCs/>
                <w:spacing w:val="-4"/>
                <w:lang w:eastAsia="zh-CN"/>
              </w:rPr>
              <w:t>其他能代表个人创新价值、社会价值、成果</w:t>
            </w:r>
          </w:p>
        </w:tc>
      </w:tr>
      <w:tr w14:paraId="2653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5" w:hRule="atLeast"/>
        </w:trPr>
        <w:tc>
          <w:tcPr>
            <w:tcW w:w="10205" w:type="dxa"/>
          </w:tcPr>
          <w:p w14:paraId="06D7D7CD">
            <w:pPr>
              <w:pStyle w:val="9"/>
              <w:rPr>
                <w:rFonts w:asciiTheme="majorBidi" w:hAnsiTheme="majorBidi" w:eastAsiaTheme="minorEastAsia" w:cstheme="majorBidi"/>
              </w:rPr>
            </w:pPr>
          </w:p>
          <w:p w14:paraId="7D1E8575">
            <w:pPr>
              <w:pStyle w:val="9"/>
              <w:rPr>
                <w:rFonts w:asciiTheme="majorBidi" w:hAnsiTheme="majorBidi" w:eastAsiaTheme="minorEastAsia" w:cstheme="majorBidi"/>
              </w:rPr>
            </w:pPr>
            <w:r>
              <w:rPr>
                <w:rFonts w:hint="eastAsia" w:asciiTheme="majorBidi" w:hAnsiTheme="majorBidi" w:eastAsiaTheme="minorEastAsia" w:cstheme="majorBidi"/>
              </w:rPr>
              <w:t>除了在学术和教学方面的成就外，我还积极参与科学传播、国际合作以及以创新为导向的社会服务。我获得了中国高层次外国人才永久居留资格，这不仅是对我科研成果的肯定，也体现了我对中国国家人才发展战略的贡献。</w:t>
            </w:r>
          </w:p>
          <w:p w14:paraId="59B78C6F">
            <w:pPr>
              <w:pStyle w:val="9"/>
              <w:rPr>
                <w:rFonts w:asciiTheme="majorBidi" w:hAnsiTheme="majorBidi" w:eastAsiaTheme="minorEastAsia" w:cstheme="majorBidi"/>
              </w:rPr>
            </w:pPr>
          </w:p>
          <w:p w14:paraId="18D0736C">
            <w:pPr>
              <w:pStyle w:val="9"/>
              <w:rPr>
                <w:rFonts w:asciiTheme="majorBidi" w:hAnsiTheme="majorBidi" w:eastAsiaTheme="minorEastAsia" w:cstheme="majorBidi"/>
              </w:rPr>
            </w:pPr>
            <w:r>
              <w:rPr>
                <w:rFonts w:hint="eastAsia" w:asciiTheme="majorBidi" w:hAnsiTheme="majorBidi" w:eastAsiaTheme="minorEastAsia" w:cstheme="majorBidi"/>
              </w:rPr>
              <w:t>我还担任多个国际SCI期刊的同行评审人，保障光电子与材料科学领域论文发表的学术诚信与质量控制。同时，我也经常协助初级科研人员和国际学生进行科研写作与项目申报工作，帮助他们弥合交流鸿沟，促进包容性学术发展。</w:t>
            </w:r>
          </w:p>
          <w:p w14:paraId="1AE57156">
            <w:pPr>
              <w:pStyle w:val="9"/>
              <w:rPr>
                <w:rFonts w:asciiTheme="majorBidi" w:hAnsiTheme="majorBidi" w:eastAsiaTheme="minorEastAsia" w:cstheme="majorBidi"/>
              </w:rPr>
            </w:pPr>
          </w:p>
          <w:p w14:paraId="73672E5E">
            <w:pPr>
              <w:pStyle w:val="9"/>
              <w:rPr>
                <w:rFonts w:asciiTheme="majorBidi" w:hAnsiTheme="majorBidi" w:eastAsiaTheme="minorEastAsia" w:cstheme="majorBidi"/>
              </w:rPr>
            </w:pPr>
            <w:r>
              <w:rPr>
                <w:rFonts w:hint="eastAsia" w:asciiTheme="majorBidi" w:hAnsiTheme="majorBidi" w:eastAsiaTheme="minorEastAsia" w:cstheme="majorBidi"/>
              </w:rPr>
              <w:t>在社会服务方面，我曾多次受邀在网络研讨会上做专题讲座，主题涵盖绿色科技、低碳创新与智能制造，面向学生和公众听众，提升社会的科学认知与责任意识。此外，我目前正在开展的低成本柔性发光器件研究，在防伪、可穿戴电子、智能包装等领域具有广泛应用潜力，能够为社会提供具有现实价值的解决方案。</w:t>
            </w:r>
          </w:p>
          <w:p w14:paraId="6C3985FB">
            <w:pPr>
              <w:pStyle w:val="9"/>
              <w:rPr>
                <w:rFonts w:asciiTheme="majorBidi" w:hAnsiTheme="majorBidi" w:eastAsiaTheme="minorEastAsia" w:cstheme="majorBidi"/>
              </w:rPr>
            </w:pPr>
          </w:p>
          <w:p w14:paraId="4A985EF0">
            <w:pPr>
              <w:pStyle w:val="9"/>
              <w:rPr>
                <w:rFonts w:asciiTheme="minorEastAsia" w:hAnsiTheme="minorEastAsia" w:eastAsiaTheme="minorEastAsia"/>
              </w:rPr>
            </w:pPr>
            <w:r>
              <w:rPr>
                <w:rFonts w:hint="eastAsia" w:asciiTheme="majorBidi" w:hAnsiTheme="majorBidi" w:eastAsiaTheme="minorEastAsia" w:cstheme="majorBidi"/>
              </w:rPr>
              <w:t>这些活动不仅体现了我对技术进步的承诺，也展示了我在公众教育、人才培养和科学社会责任方面的持续投入。</w:t>
            </w:r>
          </w:p>
          <w:p w14:paraId="0198764D">
            <w:pPr>
              <w:pStyle w:val="9"/>
              <w:rPr>
                <w:rFonts w:asciiTheme="minorEastAsia" w:hAnsiTheme="minorEastAsia" w:eastAsiaTheme="minorEastAsia"/>
              </w:rPr>
            </w:pPr>
          </w:p>
          <w:p w14:paraId="30B0B4AF">
            <w:pPr>
              <w:pStyle w:val="9"/>
              <w:rPr>
                <w:rFonts w:asciiTheme="minorEastAsia" w:hAnsiTheme="minorEastAsia" w:eastAsiaTheme="minorEastAsia"/>
              </w:rPr>
            </w:pPr>
          </w:p>
        </w:tc>
      </w:tr>
    </w:tbl>
    <w:p w14:paraId="24336BD4">
      <w:pPr>
        <w:rPr>
          <w:rFonts w:asciiTheme="minorEastAsia" w:hAnsiTheme="minorEastAsia" w:eastAsiaTheme="minorEastAsia"/>
        </w:rPr>
      </w:pPr>
    </w:p>
    <w:p w14:paraId="32692B97">
      <w:pPr>
        <w:rPr>
          <w:rFonts w:asciiTheme="minorEastAsia" w:hAnsiTheme="minorEastAsia" w:eastAsiaTheme="minorEastAsia"/>
        </w:rPr>
        <w:sectPr>
          <w:footerReference r:id="rId14" w:type="default"/>
          <w:pgSz w:w="11906" w:h="16839"/>
          <w:pgMar w:top="991"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4BE8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9" w:hRule="atLeast"/>
        </w:trPr>
        <w:tc>
          <w:tcPr>
            <w:tcW w:w="10205" w:type="dxa"/>
          </w:tcPr>
          <w:p w14:paraId="07B324DA">
            <w:pPr>
              <w:spacing w:before="154" w:line="220" w:lineRule="auto"/>
              <w:ind w:left="152"/>
              <w:rPr>
                <w:rFonts w:cs="宋体" w:asciiTheme="minorEastAsia" w:hAnsiTheme="minorEastAsia" w:eastAsiaTheme="minorEastAsia"/>
                <w:lang w:eastAsia="zh-CN"/>
              </w:rPr>
            </w:pPr>
            <w:r>
              <w:rPr>
                <w:rFonts w:cs="宋体" w:asciiTheme="minorEastAsia" w:hAnsiTheme="minorEastAsia" w:eastAsiaTheme="minorEastAsia"/>
                <w:b/>
                <w:bCs/>
                <w:spacing w:val="-10"/>
              </w:rPr>
              <w:t>四、工作设想</w:t>
            </w:r>
            <w:r>
              <w:rPr>
                <w:rFonts w:hint="eastAsia" w:cs="宋体" w:asciiTheme="minorEastAsia" w:hAnsiTheme="minorEastAsia" w:eastAsiaTheme="minorEastAsia"/>
                <w:b/>
                <w:bCs/>
                <w:spacing w:val="-10"/>
                <w:lang w:eastAsia="zh-CN"/>
              </w:rPr>
              <w:t xml:space="preserve"> </w:t>
            </w:r>
          </w:p>
        </w:tc>
      </w:tr>
      <w:tr w14:paraId="7D0E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0205" w:type="dxa"/>
          </w:tcPr>
          <w:p w14:paraId="3C4DB397">
            <w:pPr>
              <w:spacing w:before="127" w:line="276" w:lineRule="auto"/>
              <w:ind w:left="119" w:right="35" w:hanging="2"/>
              <w:rPr>
                <w:rFonts w:cs="宋体" w:asciiTheme="minorEastAsia" w:hAnsiTheme="minorEastAsia" w:eastAsiaTheme="minorEastAsia"/>
                <w:spacing w:val="-1"/>
              </w:rPr>
            </w:pPr>
            <w:r>
              <w:rPr>
                <w:rFonts w:cs="宋体" w:asciiTheme="minorEastAsia" w:hAnsiTheme="minorEastAsia" w:eastAsiaTheme="minorEastAsia"/>
                <w:spacing w:val="-1"/>
                <w:lang w:eastAsia="zh-CN"/>
              </w:rPr>
              <w:t>对履行岗位职责的工作思路；三年受聘期内落实立德树人的总体考虑；拟从事的研究方向及其科学研究价值、</w:t>
            </w:r>
            <w:r>
              <w:rPr>
                <w:rFonts w:cs="宋体" w:asciiTheme="minorEastAsia" w:hAnsiTheme="minorEastAsia" w:eastAsiaTheme="minorEastAsia"/>
                <w:spacing w:val="9"/>
                <w:lang w:eastAsia="zh-CN"/>
              </w:rPr>
              <w:t xml:space="preserve"> </w:t>
            </w:r>
            <w:r>
              <w:rPr>
                <w:rFonts w:cs="宋体" w:asciiTheme="minorEastAsia" w:hAnsiTheme="minorEastAsia" w:eastAsiaTheme="minorEastAsia"/>
                <w:spacing w:val="-1"/>
                <w:lang w:eastAsia="zh-CN"/>
              </w:rPr>
              <w:t>社会经济意义；对学科发展、创新团队建设、社会服务、文化传承创新、国际学术交流合作的预期目标等。</w:t>
            </w:r>
          </w:p>
        </w:tc>
      </w:tr>
      <w:tr w14:paraId="3FBB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83" w:hRule="atLeast"/>
        </w:trPr>
        <w:tc>
          <w:tcPr>
            <w:tcW w:w="10205" w:type="dxa"/>
          </w:tcPr>
          <w:p w14:paraId="0331B34C">
            <w:pPr>
              <w:pStyle w:val="9"/>
              <w:rPr>
                <w:rFonts w:asciiTheme="minorEastAsia" w:hAnsiTheme="minorEastAsia" w:eastAsiaTheme="minorEastAsia"/>
              </w:rPr>
            </w:pPr>
          </w:p>
          <w:p w14:paraId="6A5F2A42">
            <w:pPr>
              <w:pStyle w:val="9"/>
              <w:rPr>
                <w:rFonts w:asciiTheme="minorEastAsia" w:hAnsiTheme="minorEastAsia" w:eastAsiaTheme="minorEastAsia"/>
              </w:rPr>
            </w:pPr>
            <w:r>
              <w:rPr>
                <w:rFonts w:hint="eastAsia" w:asciiTheme="minorEastAsia" w:hAnsiTheme="minorEastAsia" w:eastAsiaTheme="minorEastAsia"/>
              </w:rPr>
              <w:t>为切实履行我在上海中侨职业技术大学副教授岗位上的职责，我制定了一个围绕立德树人、人才培养、应用研究、创新实践和社会服务的全面三年规划。</w:t>
            </w:r>
          </w:p>
          <w:p w14:paraId="04F659FE">
            <w:pPr>
              <w:pStyle w:val="9"/>
              <w:rPr>
                <w:rFonts w:asciiTheme="minorEastAsia" w:hAnsiTheme="minorEastAsia" w:eastAsiaTheme="minorEastAsia"/>
              </w:rPr>
            </w:pPr>
          </w:p>
          <w:p w14:paraId="2DE9C4BD">
            <w:pPr>
              <w:pStyle w:val="9"/>
              <w:rPr>
                <w:rFonts w:asciiTheme="minorEastAsia" w:hAnsiTheme="minorEastAsia" w:eastAsiaTheme="minorEastAsia"/>
              </w:rPr>
            </w:pPr>
            <w:r>
              <w:rPr>
                <w:rFonts w:hint="eastAsia" w:asciiTheme="minorEastAsia" w:hAnsiTheme="minorEastAsia" w:eastAsiaTheme="minorEastAsia"/>
              </w:rPr>
              <w:t>1. 三年立德树人与人才培养的总体构想</w:t>
            </w:r>
          </w:p>
          <w:p w14:paraId="7D213389">
            <w:pPr>
              <w:pStyle w:val="9"/>
              <w:rPr>
                <w:rFonts w:asciiTheme="minorEastAsia" w:hAnsiTheme="minorEastAsia" w:eastAsiaTheme="minorEastAsia"/>
              </w:rPr>
            </w:pPr>
          </w:p>
          <w:p w14:paraId="04258403">
            <w:pPr>
              <w:pStyle w:val="9"/>
              <w:rPr>
                <w:rFonts w:asciiTheme="minorEastAsia" w:hAnsiTheme="minorEastAsia" w:eastAsiaTheme="minorEastAsia"/>
              </w:rPr>
            </w:pPr>
            <w:r>
              <w:rPr>
                <w:rFonts w:hint="eastAsia" w:asciiTheme="minorEastAsia" w:hAnsiTheme="minorEastAsia" w:eastAsiaTheme="minorEastAsia"/>
              </w:rPr>
              <w:t>我的教学理念强调道德价值与专业能力相结合。在未来三年内，我将进一步加强在光电子学、传感技术、工程制图等核心课程中的“课程思政”建设，深入融入科学伦理、服务国家、环保责任等主题，致力于培养既有技术专长，又有社会责任感、道德操守和团队精神的高素质人才。</w:t>
            </w:r>
          </w:p>
          <w:p w14:paraId="41A99A9B">
            <w:pPr>
              <w:pStyle w:val="9"/>
              <w:rPr>
                <w:rFonts w:asciiTheme="minorEastAsia" w:hAnsiTheme="minorEastAsia" w:eastAsiaTheme="minorEastAsia"/>
              </w:rPr>
            </w:pPr>
          </w:p>
          <w:p w14:paraId="743F20E8">
            <w:pPr>
              <w:pStyle w:val="9"/>
              <w:rPr>
                <w:rFonts w:asciiTheme="minorEastAsia" w:hAnsiTheme="minorEastAsia" w:eastAsiaTheme="minorEastAsia"/>
              </w:rPr>
            </w:pPr>
            <w:r>
              <w:rPr>
                <w:rFonts w:hint="eastAsia" w:asciiTheme="minorEastAsia" w:hAnsiTheme="minorEastAsia" w:eastAsiaTheme="minorEastAsia"/>
              </w:rPr>
              <w:t>同时，我将启动“科研人格导师计划”，在科研诚信、职业规划和个人成长方面给予学生指导，并鼓励他们积极参与学术竞赛和科普活动。</w:t>
            </w:r>
          </w:p>
          <w:p w14:paraId="25B19224">
            <w:pPr>
              <w:pStyle w:val="9"/>
              <w:rPr>
                <w:rFonts w:asciiTheme="minorEastAsia" w:hAnsiTheme="minorEastAsia" w:eastAsiaTheme="minorEastAsia"/>
              </w:rPr>
            </w:pPr>
          </w:p>
          <w:p w14:paraId="6C6DCF52">
            <w:pPr>
              <w:pStyle w:val="9"/>
              <w:rPr>
                <w:rFonts w:asciiTheme="minorEastAsia" w:hAnsiTheme="minorEastAsia" w:eastAsiaTheme="minorEastAsia"/>
              </w:rPr>
            </w:pPr>
            <w:r>
              <w:rPr>
                <w:rFonts w:hint="eastAsia" w:asciiTheme="minorEastAsia" w:hAnsiTheme="minorEastAsia" w:eastAsiaTheme="minorEastAsia"/>
              </w:rPr>
              <w:t>2. 拟开展的研究方向及科学研究价值</w:t>
            </w:r>
          </w:p>
          <w:p w14:paraId="7DACFB56">
            <w:pPr>
              <w:pStyle w:val="9"/>
              <w:rPr>
                <w:rFonts w:asciiTheme="minorEastAsia" w:hAnsiTheme="minorEastAsia" w:eastAsiaTheme="minorEastAsia"/>
              </w:rPr>
            </w:pPr>
          </w:p>
          <w:p w14:paraId="482F99A2">
            <w:pPr>
              <w:pStyle w:val="9"/>
              <w:rPr>
                <w:rFonts w:asciiTheme="minorEastAsia" w:hAnsiTheme="minorEastAsia" w:eastAsiaTheme="minorEastAsia"/>
              </w:rPr>
            </w:pPr>
            <w:r>
              <w:rPr>
                <w:rFonts w:hint="eastAsia" w:asciiTheme="minorEastAsia" w:hAnsiTheme="minorEastAsia" w:eastAsiaTheme="minorEastAsia"/>
              </w:rPr>
              <w:t>未来研究将聚焦于无铅钙钛矿纳米晶、低电压柔性发光二极管、光响应气体传感器等领域，强调环保制备工艺和室温操作条件，旨在解决当前光电器件稳定性差和毒性高的技术难题，推动下一代绿色电子和智能传感系统的发展。</w:t>
            </w:r>
          </w:p>
          <w:p w14:paraId="7688E592">
            <w:pPr>
              <w:pStyle w:val="9"/>
              <w:rPr>
                <w:rFonts w:asciiTheme="minorEastAsia" w:hAnsiTheme="minorEastAsia" w:eastAsiaTheme="minorEastAsia"/>
              </w:rPr>
            </w:pPr>
          </w:p>
          <w:p w14:paraId="7DA63D6B">
            <w:pPr>
              <w:pStyle w:val="9"/>
              <w:rPr>
                <w:rFonts w:asciiTheme="minorEastAsia" w:hAnsiTheme="minorEastAsia" w:eastAsiaTheme="minorEastAsia"/>
              </w:rPr>
            </w:pPr>
            <w:r>
              <w:rPr>
                <w:rFonts w:hint="eastAsia" w:asciiTheme="minorEastAsia" w:hAnsiTheme="minorEastAsia" w:eastAsiaTheme="minorEastAsia"/>
              </w:rPr>
              <w:t>预计将在高水平SCI期刊发表多篇论文，申请2–3项发明专利，并开发具备转化潜力的功能原型，为科学研究和产业应用双向赋能。</w:t>
            </w:r>
          </w:p>
          <w:p w14:paraId="2A62FC10">
            <w:pPr>
              <w:pStyle w:val="9"/>
              <w:rPr>
                <w:rFonts w:asciiTheme="minorEastAsia" w:hAnsiTheme="minorEastAsia" w:eastAsiaTheme="minorEastAsia"/>
              </w:rPr>
            </w:pPr>
          </w:p>
          <w:p w14:paraId="44A769FC">
            <w:pPr>
              <w:pStyle w:val="9"/>
              <w:rPr>
                <w:rFonts w:asciiTheme="minorEastAsia" w:hAnsiTheme="minorEastAsia" w:eastAsiaTheme="minorEastAsia"/>
              </w:rPr>
            </w:pPr>
            <w:r>
              <w:rPr>
                <w:rFonts w:hint="eastAsia" w:asciiTheme="minorEastAsia" w:hAnsiTheme="minorEastAsia" w:eastAsiaTheme="minorEastAsia"/>
              </w:rPr>
              <w:t>3. 社会经济潜在影响</w:t>
            </w:r>
          </w:p>
          <w:p w14:paraId="2C56F9B3">
            <w:pPr>
              <w:pStyle w:val="9"/>
              <w:rPr>
                <w:rFonts w:asciiTheme="minorEastAsia" w:hAnsiTheme="minorEastAsia" w:eastAsiaTheme="minorEastAsia"/>
              </w:rPr>
            </w:pPr>
          </w:p>
          <w:p w14:paraId="08D0B74D">
            <w:pPr>
              <w:pStyle w:val="9"/>
              <w:rPr>
                <w:rFonts w:asciiTheme="minorEastAsia" w:hAnsiTheme="minorEastAsia" w:eastAsiaTheme="minorEastAsia"/>
              </w:rPr>
            </w:pPr>
            <w:r>
              <w:rPr>
                <w:rFonts w:hint="eastAsia" w:asciiTheme="minorEastAsia" w:hAnsiTheme="minorEastAsia" w:eastAsiaTheme="minorEastAsia"/>
              </w:rPr>
              <w:t>我的研究成果可直接应用于智能制造、可穿戴健康监测、防伪识别和清洁能源照明等领域。通过将实验室成果转化为可规模化、低成本的技术方案，我希望助力地方产业升级，降低对进口技术的依赖，推动区域经济结构优化。</w:t>
            </w:r>
          </w:p>
          <w:p w14:paraId="2144A926">
            <w:pPr>
              <w:pStyle w:val="9"/>
              <w:rPr>
                <w:rFonts w:asciiTheme="minorEastAsia" w:hAnsiTheme="minorEastAsia" w:eastAsiaTheme="minorEastAsia"/>
              </w:rPr>
            </w:pPr>
          </w:p>
          <w:p w14:paraId="46B1CCDC">
            <w:pPr>
              <w:pStyle w:val="9"/>
              <w:rPr>
                <w:rFonts w:asciiTheme="minorEastAsia" w:hAnsiTheme="minorEastAsia" w:eastAsiaTheme="minorEastAsia"/>
              </w:rPr>
            </w:pPr>
            <w:r>
              <w:rPr>
                <w:rFonts w:hint="eastAsia" w:asciiTheme="minorEastAsia" w:hAnsiTheme="minorEastAsia" w:eastAsiaTheme="minorEastAsia"/>
              </w:rPr>
              <w:t>同时，将通过与地方企业合作，使科研工作与实际需求对接，助力企业开展定制化产品开发和一线工程师技能提升培训。</w:t>
            </w:r>
          </w:p>
          <w:p w14:paraId="4B37E424">
            <w:pPr>
              <w:pStyle w:val="9"/>
              <w:rPr>
                <w:rFonts w:asciiTheme="minorEastAsia" w:hAnsiTheme="minorEastAsia" w:eastAsiaTheme="minorEastAsia"/>
              </w:rPr>
            </w:pPr>
          </w:p>
          <w:p w14:paraId="7B78587E">
            <w:pPr>
              <w:pStyle w:val="9"/>
              <w:rPr>
                <w:rFonts w:asciiTheme="minorEastAsia" w:hAnsiTheme="minorEastAsia" w:eastAsiaTheme="minorEastAsia"/>
              </w:rPr>
            </w:pPr>
            <w:r>
              <w:rPr>
                <w:rFonts w:hint="eastAsia" w:asciiTheme="minorEastAsia" w:hAnsiTheme="minorEastAsia" w:eastAsiaTheme="minorEastAsia"/>
              </w:rPr>
              <w:t>4. 对学科发展的贡献</w:t>
            </w:r>
          </w:p>
          <w:p w14:paraId="0265E3AE">
            <w:pPr>
              <w:pStyle w:val="9"/>
              <w:rPr>
                <w:rFonts w:asciiTheme="minorEastAsia" w:hAnsiTheme="minorEastAsia" w:eastAsiaTheme="minorEastAsia"/>
              </w:rPr>
            </w:pPr>
          </w:p>
          <w:p w14:paraId="1BFCBB78">
            <w:pPr>
              <w:pStyle w:val="9"/>
              <w:rPr>
                <w:rFonts w:asciiTheme="minorEastAsia" w:hAnsiTheme="minorEastAsia" w:eastAsiaTheme="minorEastAsia"/>
              </w:rPr>
            </w:pPr>
            <w:r>
              <w:rPr>
                <w:rFonts w:hint="eastAsia" w:asciiTheme="minorEastAsia" w:hAnsiTheme="minorEastAsia" w:eastAsiaTheme="minorEastAsia"/>
              </w:rPr>
              <w:t>我将通过开发跨学科教学模块、共建新型实验课程以及将科研成果融入教学内容，推动电子、智能制造与材料科学等学科在本校的融合与提升。同时，我计划搭建“职业创新平台”，将学生科研与企业实际问题解决相结合。</w:t>
            </w:r>
          </w:p>
          <w:p w14:paraId="207A2CFA">
            <w:pPr>
              <w:pStyle w:val="9"/>
              <w:rPr>
                <w:rFonts w:asciiTheme="minorEastAsia" w:hAnsiTheme="minorEastAsia" w:eastAsiaTheme="minorEastAsia"/>
              </w:rPr>
            </w:pPr>
          </w:p>
          <w:p w14:paraId="586B956B">
            <w:pPr>
              <w:pStyle w:val="9"/>
              <w:rPr>
                <w:rFonts w:asciiTheme="minorEastAsia" w:hAnsiTheme="minorEastAsia" w:eastAsiaTheme="minorEastAsia"/>
              </w:rPr>
            </w:pPr>
            <w:r>
              <w:rPr>
                <w:rFonts w:hint="eastAsia" w:asciiTheme="minorEastAsia" w:hAnsiTheme="minorEastAsia" w:eastAsiaTheme="minorEastAsia"/>
              </w:rPr>
              <w:t>此外，我将推动专科与本科阶段的纵向课程体系一体化建设，提升学术深度和职业适应能力。</w:t>
            </w:r>
          </w:p>
          <w:p w14:paraId="3FFC80A2">
            <w:pPr>
              <w:pStyle w:val="9"/>
              <w:rPr>
                <w:rFonts w:asciiTheme="minorEastAsia" w:hAnsiTheme="minorEastAsia" w:eastAsiaTheme="minorEastAsia"/>
              </w:rPr>
            </w:pPr>
          </w:p>
          <w:p w14:paraId="622ACA09">
            <w:pPr>
              <w:pStyle w:val="9"/>
              <w:rPr>
                <w:rFonts w:asciiTheme="minorEastAsia" w:hAnsiTheme="minorEastAsia" w:eastAsiaTheme="minorEastAsia"/>
              </w:rPr>
            </w:pPr>
            <w:r>
              <w:rPr>
                <w:rFonts w:hint="eastAsia" w:asciiTheme="minorEastAsia" w:hAnsiTheme="minorEastAsia" w:eastAsiaTheme="minorEastAsia"/>
              </w:rPr>
              <w:t>5. 创新团队建设计划</w:t>
            </w:r>
          </w:p>
          <w:p w14:paraId="0181A291">
            <w:pPr>
              <w:pStyle w:val="9"/>
              <w:rPr>
                <w:rFonts w:asciiTheme="minorEastAsia" w:hAnsiTheme="minorEastAsia" w:eastAsiaTheme="minorEastAsia"/>
              </w:rPr>
            </w:pPr>
          </w:p>
          <w:p w14:paraId="58B0C994">
            <w:pPr>
              <w:pStyle w:val="9"/>
              <w:rPr>
                <w:rFonts w:asciiTheme="minorEastAsia" w:hAnsiTheme="minorEastAsia" w:eastAsiaTheme="minorEastAsia"/>
              </w:rPr>
            </w:pPr>
            <w:r>
              <w:rPr>
                <w:rFonts w:hint="eastAsia" w:asciiTheme="minorEastAsia" w:hAnsiTheme="minorEastAsia" w:eastAsiaTheme="minorEastAsia"/>
              </w:rPr>
              <w:t>我将持续扩大并领导一个多层次的创新团队，包括本科生研究人员、青年教师与校外合作伙伴。目标是建设“柔性器件与绿色纳米材料创新实验室”，为跨领域科研项目提供良好的平台。实验室将兼具教学与研究功能，营造协作、实验、发表三位一体的良性生态。</w:t>
            </w:r>
          </w:p>
          <w:p w14:paraId="4B196965">
            <w:pPr>
              <w:pStyle w:val="9"/>
              <w:rPr>
                <w:rFonts w:asciiTheme="minorEastAsia" w:hAnsiTheme="minorEastAsia" w:eastAsiaTheme="minorEastAsia"/>
              </w:rPr>
            </w:pPr>
          </w:p>
          <w:p w14:paraId="0A42EDD9">
            <w:pPr>
              <w:pStyle w:val="9"/>
              <w:rPr>
                <w:rFonts w:asciiTheme="minorEastAsia" w:hAnsiTheme="minorEastAsia" w:eastAsiaTheme="minorEastAsia"/>
              </w:rPr>
            </w:pPr>
            <w:r>
              <w:rPr>
                <w:rFonts w:hint="eastAsia" w:asciiTheme="minorEastAsia" w:hAnsiTheme="minorEastAsia" w:eastAsiaTheme="minorEastAsia"/>
              </w:rPr>
              <w:t>通过项目制任务与小型科研基金支持，我将赋能学生成为创新的共同参与者，也为青年教师成长为科研带头人提供锻炼平台。</w:t>
            </w:r>
          </w:p>
          <w:p w14:paraId="5550A9BD">
            <w:pPr>
              <w:pStyle w:val="9"/>
              <w:rPr>
                <w:rFonts w:asciiTheme="minorEastAsia" w:hAnsiTheme="minorEastAsia" w:eastAsiaTheme="minorEastAsia"/>
              </w:rPr>
            </w:pPr>
          </w:p>
          <w:p w14:paraId="27C64156">
            <w:pPr>
              <w:pStyle w:val="9"/>
              <w:rPr>
                <w:rFonts w:asciiTheme="minorEastAsia" w:hAnsiTheme="minorEastAsia" w:eastAsiaTheme="minorEastAsia"/>
              </w:rPr>
            </w:pPr>
            <w:r>
              <w:rPr>
                <w:rFonts w:hint="eastAsia" w:asciiTheme="minorEastAsia" w:hAnsiTheme="minorEastAsia" w:eastAsiaTheme="minorEastAsia"/>
              </w:rPr>
              <w:t>6. 社会服务工作设想</w:t>
            </w:r>
          </w:p>
          <w:p w14:paraId="5D0B926C">
            <w:pPr>
              <w:pStyle w:val="9"/>
              <w:rPr>
                <w:rFonts w:asciiTheme="minorEastAsia" w:hAnsiTheme="minorEastAsia" w:eastAsiaTheme="minorEastAsia"/>
              </w:rPr>
            </w:pPr>
          </w:p>
          <w:p w14:paraId="0C90CC9F">
            <w:pPr>
              <w:pStyle w:val="9"/>
              <w:rPr>
                <w:rFonts w:asciiTheme="minorEastAsia" w:hAnsiTheme="minorEastAsia" w:eastAsiaTheme="minorEastAsia"/>
              </w:rPr>
            </w:pPr>
            <w:r>
              <w:rPr>
                <w:rFonts w:hint="eastAsia" w:asciiTheme="minorEastAsia" w:hAnsiTheme="minorEastAsia" w:eastAsiaTheme="minorEastAsia"/>
              </w:rPr>
              <w:t>除科研教学之外，我还将投身于科学传播、职业培训及社区服务。计划与地方企业、职业培训中心合作，开展技术讲座、咨询服务及技能提升课程，帮助提升产业工人队伍素质，并支持地方政府科技普及和转化战略。</w:t>
            </w:r>
          </w:p>
          <w:p w14:paraId="4C8B0A62">
            <w:pPr>
              <w:pStyle w:val="9"/>
              <w:rPr>
                <w:rFonts w:asciiTheme="minorEastAsia" w:hAnsiTheme="minorEastAsia" w:eastAsiaTheme="minorEastAsia"/>
              </w:rPr>
            </w:pPr>
          </w:p>
          <w:p w14:paraId="25528177">
            <w:pPr>
              <w:pStyle w:val="9"/>
              <w:rPr>
                <w:rFonts w:asciiTheme="minorEastAsia" w:hAnsiTheme="minorEastAsia" w:eastAsiaTheme="minorEastAsia"/>
              </w:rPr>
            </w:pPr>
            <w:r>
              <w:rPr>
                <w:rFonts w:hint="eastAsia" w:asciiTheme="minorEastAsia" w:hAnsiTheme="minorEastAsia" w:eastAsiaTheme="minorEastAsia"/>
              </w:rPr>
              <w:t>7. 文化传承与创新</w:t>
            </w:r>
          </w:p>
          <w:p w14:paraId="00F0585E">
            <w:pPr>
              <w:pStyle w:val="9"/>
              <w:rPr>
                <w:rFonts w:asciiTheme="minorEastAsia" w:hAnsiTheme="minorEastAsia" w:eastAsiaTheme="minorEastAsia"/>
              </w:rPr>
            </w:pPr>
          </w:p>
          <w:p w14:paraId="65BA8A27">
            <w:pPr>
              <w:pStyle w:val="9"/>
              <w:rPr>
                <w:rFonts w:asciiTheme="minorEastAsia" w:hAnsiTheme="minorEastAsia" w:eastAsiaTheme="minorEastAsia"/>
              </w:rPr>
            </w:pPr>
            <w:r>
              <w:rPr>
                <w:rFonts w:hint="eastAsia" w:asciiTheme="minorEastAsia" w:hAnsiTheme="minorEastAsia" w:eastAsiaTheme="minorEastAsia"/>
              </w:rPr>
              <w:t>我将探索将中华优秀传统文化与现代科技教育相结合的方式。例如，通过引用古代中国的科学成就和“2025中国制造”等现实案例，帮助学生建立民族认同、文化自信和历史延续感。同时，鼓励学生将设计、创新与文化表达相融合，推动在包装、智能纺织品和显示系统等方向上的融合创新。</w:t>
            </w:r>
          </w:p>
          <w:p w14:paraId="30D9E094">
            <w:pPr>
              <w:pStyle w:val="9"/>
              <w:rPr>
                <w:rFonts w:asciiTheme="minorEastAsia" w:hAnsiTheme="minorEastAsia" w:eastAsiaTheme="minorEastAsia"/>
              </w:rPr>
            </w:pPr>
          </w:p>
          <w:p w14:paraId="626984E9">
            <w:pPr>
              <w:pStyle w:val="9"/>
              <w:rPr>
                <w:rFonts w:asciiTheme="minorEastAsia" w:hAnsiTheme="minorEastAsia" w:eastAsiaTheme="minorEastAsia"/>
              </w:rPr>
            </w:pPr>
            <w:r>
              <w:rPr>
                <w:rFonts w:hint="eastAsia" w:asciiTheme="minorEastAsia" w:hAnsiTheme="minorEastAsia" w:eastAsiaTheme="minorEastAsia"/>
              </w:rPr>
              <w:t>8. 国际学术交流与合作</w:t>
            </w:r>
          </w:p>
          <w:p w14:paraId="5AEE17D5">
            <w:pPr>
              <w:pStyle w:val="9"/>
              <w:rPr>
                <w:rFonts w:asciiTheme="minorEastAsia" w:hAnsiTheme="minorEastAsia" w:eastAsiaTheme="minorEastAsia"/>
              </w:rPr>
            </w:pPr>
          </w:p>
          <w:p w14:paraId="5780C661">
            <w:pPr>
              <w:pStyle w:val="9"/>
              <w:rPr>
                <w:rFonts w:asciiTheme="minorEastAsia" w:hAnsiTheme="minorEastAsia" w:eastAsiaTheme="minorEastAsia"/>
              </w:rPr>
            </w:pPr>
            <w:r>
              <w:rPr>
                <w:rFonts w:hint="eastAsia" w:asciiTheme="minorEastAsia" w:hAnsiTheme="minorEastAsia" w:eastAsiaTheme="minorEastAsia"/>
              </w:rPr>
              <w:t>我计划通过联合发表论文、组织联合研讨会、接待交换生或访问学者等方式，加强国际合作，特别是充分利用我与西安交通大学和广州大学建立的学术网络。此外，我还将申请国际科研项目资金，参与全球创新竞赛，推动建立双边合作机制，使学生与教师有机会接触多元化的研究实践和国际前沿动态。</w:t>
            </w:r>
          </w:p>
        </w:tc>
      </w:tr>
    </w:tbl>
    <w:p w14:paraId="7A23A740">
      <w:pPr>
        <w:rPr>
          <w:rFonts w:asciiTheme="minorEastAsia" w:hAnsiTheme="minorEastAsia" w:eastAsiaTheme="minorEastAsia"/>
        </w:rPr>
      </w:pPr>
    </w:p>
    <w:p w14:paraId="7AE9FC27">
      <w:pPr>
        <w:rPr>
          <w:rFonts w:asciiTheme="minorEastAsia" w:hAnsiTheme="minorEastAsia" w:eastAsiaTheme="minorEastAsia"/>
        </w:rPr>
        <w:sectPr>
          <w:footerReference r:id="rId15" w:type="default"/>
          <w:pgSz w:w="11906" w:h="16839"/>
          <w:pgMar w:top="878"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5BCC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0205" w:type="dxa"/>
          </w:tcPr>
          <w:p w14:paraId="5714C64B">
            <w:pPr>
              <w:spacing w:before="199" w:line="219" w:lineRule="auto"/>
              <w:ind w:left="125"/>
              <w:rPr>
                <w:rFonts w:cs="宋体" w:asciiTheme="minorEastAsia" w:hAnsiTheme="minorEastAsia" w:eastAsiaTheme="minorEastAsia"/>
                <w:lang w:eastAsia="zh-CN"/>
              </w:rPr>
            </w:pPr>
            <w:r>
              <w:rPr>
                <w:rFonts w:cs="宋体" w:asciiTheme="minorEastAsia" w:hAnsiTheme="minorEastAsia" w:eastAsiaTheme="minorEastAsia"/>
                <w:b/>
                <w:bCs/>
                <w:spacing w:val="-5"/>
                <w:lang w:eastAsia="zh-CN"/>
              </w:rPr>
              <w:t>六、学校准备为候选人提供的岗位支持情况</w:t>
            </w:r>
          </w:p>
          <w:p w14:paraId="3D161C00">
            <w:pPr>
              <w:spacing w:before="141" w:line="269" w:lineRule="auto"/>
              <w:ind w:left="133" w:right="215" w:hanging="14"/>
              <w:rPr>
                <w:rFonts w:cs="宋体" w:asciiTheme="minorEastAsia" w:hAnsiTheme="minorEastAsia" w:eastAsiaTheme="minorEastAsia"/>
                <w:spacing w:val="-3"/>
              </w:rPr>
            </w:pPr>
            <w:r>
              <w:rPr>
                <w:rFonts w:cs="宋体" w:asciiTheme="minorEastAsia" w:hAnsiTheme="minorEastAsia" w:eastAsiaTheme="minorEastAsia"/>
                <w:lang w:eastAsia="zh-CN"/>
              </w:rPr>
              <w:t>主要填写学校准备为候选人提供的工作条件，明确科研配套经费情况、仪器设备以</w:t>
            </w:r>
            <w:r>
              <w:rPr>
                <w:rFonts w:cs="宋体" w:asciiTheme="minorEastAsia" w:hAnsiTheme="minorEastAsia" w:eastAsiaTheme="minorEastAsia"/>
                <w:spacing w:val="-1"/>
                <w:lang w:eastAsia="zh-CN"/>
              </w:rPr>
              <w:t>及候选人拟组建的创新团</w:t>
            </w:r>
            <w:r>
              <w:rPr>
                <w:rFonts w:cs="宋体" w:asciiTheme="minorEastAsia" w:hAnsiTheme="minorEastAsia" w:eastAsiaTheme="minorEastAsia"/>
                <w:lang w:eastAsia="zh-CN"/>
              </w:rPr>
              <w:t xml:space="preserve"> </w:t>
            </w:r>
            <w:r>
              <w:rPr>
                <w:rFonts w:cs="宋体" w:asciiTheme="minorEastAsia" w:hAnsiTheme="minorEastAsia" w:eastAsiaTheme="minorEastAsia"/>
                <w:spacing w:val="-3"/>
                <w:lang w:eastAsia="zh-CN"/>
              </w:rPr>
              <w:t>队情况以及思想引领、团结服务、生活关心等。</w:t>
            </w:r>
          </w:p>
        </w:tc>
      </w:tr>
      <w:tr w14:paraId="150C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1" w:hRule="atLeast"/>
        </w:trPr>
        <w:tc>
          <w:tcPr>
            <w:tcW w:w="10205" w:type="dxa"/>
          </w:tcPr>
          <w:p w14:paraId="0122B5B3">
            <w:pPr>
              <w:pStyle w:val="9"/>
              <w:rPr>
                <w:rFonts w:asciiTheme="majorBidi" w:hAnsiTheme="majorBidi" w:eastAsiaTheme="minorEastAsia" w:cstheme="majorBidi"/>
              </w:rPr>
            </w:pPr>
            <w:r>
              <w:rPr>
                <w:rFonts w:hint="eastAsia" w:asciiTheme="majorBidi" w:hAnsiTheme="majorBidi" w:eastAsiaTheme="minorEastAsia" w:cstheme="majorBidi"/>
              </w:rPr>
              <w:t>上海中侨职业技术大学致力于为候选人的教学、科研及职业发展提供全方位支持，契合学校培养高素质技能型人才、推动创新发展的办学使命。</w:t>
            </w:r>
          </w:p>
          <w:p w14:paraId="44B33D23">
            <w:pPr>
              <w:pStyle w:val="9"/>
              <w:rPr>
                <w:rFonts w:asciiTheme="majorBidi" w:hAnsiTheme="majorBidi" w:eastAsiaTheme="minorEastAsia" w:cstheme="majorBidi"/>
              </w:rPr>
            </w:pPr>
          </w:p>
          <w:p w14:paraId="2CDDA06B">
            <w:pPr>
              <w:pStyle w:val="9"/>
              <w:rPr>
                <w:rFonts w:asciiTheme="majorBidi" w:hAnsiTheme="majorBidi" w:eastAsiaTheme="minorEastAsia" w:cstheme="majorBidi"/>
              </w:rPr>
            </w:pPr>
            <w:r>
              <w:rPr>
                <w:rFonts w:hint="eastAsia" w:asciiTheme="majorBidi" w:hAnsiTheme="majorBidi" w:eastAsiaTheme="minorEastAsia" w:cstheme="majorBidi"/>
              </w:rPr>
              <w:t>1. 工作条件</w:t>
            </w:r>
          </w:p>
          <w:p w14:paraId="1C9651C9">
            <w:pPr>
              <w:pStyle w:val="9"/>
              <w:rPr>
                <w:rFonts w:asciiTheme="majorBidi" w:hAnsiTheme="majorBidi" w:eastAsiaTheme="minorEastAsia" w:cstheme="majorBidi"/>
              </w:rPr>
            </w:pPr>
          </w:p>
          <w:p w14:paraId="3B2812A5">
            <w:pPr>
              <w:pStyle w:val="9"/>
              <w:rPr>
                <w:rFonts w:asciiTheme="majorBidi" w:hAnsiTheme="majorBidi" w:eastAsiaTheme="minorEastAsia" w:cstheme="majorBidi"/>
              </w:rPr>
            </w:pPr>
            <w:r>
              <w:rPr>
                <w:rFonts w:hint="eastAsia" w:asciiTheme="majorBidi" w:hAnsiTheme="majorBidi" w:eastAsiaTheme="minorEastAsia" w:cstheme="majorBidi"/>
              </w:rPr>
              <w:t>候选人受聘为智能制造学院的全职副教授，拥有专属的教学及办公空间，有利于开展专注的学术活动与团队协作。</w:t>
            </w:r>
          </w:p>
          <w:p w14:paraId="23E64869">
            <w:pPr>
              <w:pStyle w:val="9"/>
              <w:rPr>
                <w:rFonts w:asciiTheme="majorBidi" w:hAnsiTheme="majorBidi" w:eastAsiaTheme="minorEastAsia" w:cstheme="majorBidi"/>
              </w:rPr>
            </w:pPr>
          </w:p>
          <w:p w14:paraId="5A146BC8">
            <w:pPr>
              <w:pStyle w:val="9"/>
              <w:rPr>
                <w:rFonts w:asciiTheme="majorBidi" w:hAnsiTheme="majorBidi" w:eastAsiaTheme="minorEastAsia" w:cstheme="majorBidi"/>
              </w:rPr>
            </w:pPr>
            <w:r>
              <w:rPr>
                <w:rFonts w:hint="eastAsia" w:asciiTheme="majorBidi" w:hAnsiTheme="majorBidi" w:eastAsiaTheme="minorEastAsia" w:cstheme="majorBidi"/>
              </w:rPr>
              <w:t>2. 实验室建设与科研经费</w:t>
            </w:r>
          </w:p>
          <w:p w14:paraId="6F18E1FE">
            <w:pPr>
              <w:pStyle w:val="9"/>
              <w:rPr>
                <w:rFonts w:asciiTheme="majorBidi" w:hAnsiTheme="majorBidi" w:eastAsiaTheme="minorEastAsia" w:cstheme="majorBidi"/>
              </w:rPr>
            </w:pPr>
          </w:p>
          <w:p w14:paraId="666E4FC9">
            <w:pPr>
              <w:pStyle w:val="9"/>
              <w:rPr>
                <w:rFonts w:asciiTheme="majorBidi" w:hAnsiTheme="majorBidi" w:eastAsiaTheme="minorEastAsia" w:cstheme="majorBidi"/>
              </w:rPr>
            </w:pPr>
            <w:r>
              <w:rPr>
                <w:rFonts w:hint="eastAsia" w:asciiTheme="majorBidi" w:hAnsiTheme="majorBidi" w:eastAsiaTheme="minorEastAsia" w:cstheme="majorBidi"/>
              </w:rPr>
              <w:t>学校积极支持建设以先进制造与材料研究为重点的实验平台，鼓励并协助申请各类科研项目，包括国家自然科学基金（NSFC）及省市级科研项目。学校在战略发展规划中优先安排初期设备购置及必要的基础设施建设，同时也为启动阶段研究项目提供经费支持。此外，还设有内部竞争性科研基金，用于支持设备采购与实验耗材。</w:t>
            </w:r>
          </w:p>
          <w:p w14:paraId="41B8F78E">
            <w:pPr>
              <w:pStyle w:val="9"/>
              <w:rPr>
                <w:rFonts w:asciiTheme="majorBidi" w:hAnsiTheme="majorBidi" w:eastAsiaTheme="minorEastAsia" w:cstheme="majorBidi"/>
              </w:rPr>
            </w:pPr>
          </w:p>
          <w:p w14:paraId="145B0B3F">
            <w:pPr>
              <w:pStyle w:val="9"/>
              <w:rPr>
                <w:rFonts w:asciiTheme="majorBidi" w:hAnsiTheme="majorBidi" w:eastAsiaTheme="minorEastAsia" w:cstheme="majorBidi"/>
              </w:rPr>
            </w:pPr>
            <w:r>
              <w:rPr>
                <w:rFonts w:hint="eastAsia" w:asciiTheme="majorBidi" w:hAnsiTheme="majorBidi" w:eastAsiaTheme="minorEastAsia" w:cstheme="majorBidi"/>
              </w:rPr>
              <w:t>3. 创新团队建设支持</w:t>
            </w:r>
          </w:p>
          <w:p w14:paraId="453AD2A4">
            <w:pPr>
              <w:pStyle w:val="9"/>
              <w:rPr>
                <w:rFonts w:asciiTheme="majorBidi" w:hAnsiTheme="majorBidi" w:eastAsiaTheme="minorEastAsia" w:cstheme="majorBidi"/>
              </w:rPr>
            </w:pPr>
          </w:p>
          <w:p w14:paraId="26331837">
            <w:pPr>
              <w:pStyle w:val="9"/>
              <w:rPr>
                <w:rFonts w:asciiTheme="majorBidi" w:hAnsiTheme="majorBidi" w:eastAsiaTheme="minorEastAsia" w:cstheme="majorBidi"/>
              </w:rPr>
            </w:pPr>
            <w:r>
              <w:rPr>
                <w:rFonts w:hint="eastAsia" w:asciiTheme="majorBidi" w:hAnsiTheme="majorBidi" w:eastAsiaTheme="minorEastAsia" w:cstheme="majorBidi"/>
              </w:rPr>
              <w:t>学校鼓励并支持组建跨学科创新团队，特别是由本科生与青年教师参与的团队。鼓励教师牵头承担项目，申请省级创新计划，指导学生开展面向实际的科研工作。学校提供行政服务与学生招募支持，助力团队建设。</w:t>
            </w:r>
          </w:p>
          <w:p w14:paraId="4C7603E7">
            <w:pPr>
              <w:pStyle w:val="9"/>
              <w:rPr>
                <w:rFonts w:asciiTheme="majorBidi" w:hAnsiTheme="majorBidi" w:eastAsiaTheme="minorEastAsia" w:cstheme="majorBidi"/>
              </w:rPr>
            </w:pPr>
          </w:p>
          <w:p w14:paraId="55943F96">
            <w:pPr>
              <w:pStyle w:val="9"/>
              <w:rPr>
                <w:rFonts w:asciiTheme="majorBidi" w:hAnsiTheme="majorBidi" w:eastAsiaTheme="minorEastAsia" w:cstheme="majorBidi"/>
              </w:rPr>
            </w:pPr>
            <w:r>
              <w:rPr>
                <w:rFonts w:hint="eastAsia" w:asciiTheme="majorBidi" w:hAnsiTheme="majorBidi" w:eastAsiaTheme="minorEastAsia" w:cstheme="majorBidi"/>
              </w:rPr>
              <w:t>4. 思想引领与导师指导</w:t>
            </w:r>
          </w:p>
          <w:p w14:paraId="731C356C">
            <w:pPr>
              <w:pStyle w:val="9"/>
              <w:rPr>
                <w:rFonts w:asciiTheme="majorBidi" w:hAnsiTheme="majorBidi" w:eastAsiaTheme="minorEastAsia" w:cstheme="majorBidi"/>
              </w:rPr>
            </w:pPr>
          </w:p>
          <w:p w14:paraId="35D22606">
            <w:pPr>
              <w:pStyle w:val="9"/>
              <w:rPr>
                <w:rFonts w:asciiTheme="majorBidi" w:hAnsiTheme="majorBidi" w:eastAsiaTheme="minorEastAsia" w:cstheme="majorBidi"/>
              </w:rPr>
            </w:pPr>
            <w:r>
              <w:rPr>
                <w:rFonts w:hint="eastAsia" w:asciiTheme="majorBidi" w:hAnsiTheme="majorBidi" w:eastAsiaTheme="minorEastAsia" w:cstheme="majorBidi"/>
              </w:rPr>
              <w:t>对于新入职教师，尤其是国际人才，学校安排有资深学术导师提供教学、科研及思想政治等方面的指导，帮助其更好地适应学术和文化环境。政治思想教育融入日常学术生活，强化“以德育人”的育人理念。</w:t>
            </w:r>
          </w:p>
          <w:p w14:paraId="16ED0A2E">
            <w:pPr>
              <w:pStyle w:val="9"/>
              <w:rPr>
                <w:rFonts w:asciiTheme="majorBidi" w:hAnsiTheme="majorBidi" w:eastAsiaTheme="minorEastAsia" w:cstheme="majorBidi"/>
              </w:rPr>
            </w:pPr>
          </w:p>
          <w:p w14:paraId="425A1DC1">
            <w:pPr>
              <w:pStyle w:val="9"/>
              <w:rPr>
                <w:rFonts w:asciiTheme="majorBidi" w:hAnsiTheme="majorBidi" w:eastAsiaTheme="minorEastAsia" w:cstheme="majorBidi"/>
              </w:rPr>
            </w:pPr>
            <w:r>
              <w:rPr>
                <w:rFonts w:hint="eastAsia" w:asciiTheme="majorBidi" w:hAnsiTheme="majorBidi" w:eastAsiaTheme="minorEastAsia" w:cstheme="majorBidi"/>
              </w:rPr>
              <w:t>5. 团队融合与协作环境</w:t>
            </w:r>
          </w:p>
          <w:p w14:paraId="225FDED5">
            <w:pPr>
              <w:pStyle w:val="9"/>
              <w:rPr>
                <w:rFonts w:asciiTheme="majorBidi" w:hAnsiTheme="majorBidi" w:eastAsiaTheme="minorEastAsia" w:cstheme="majorBidi"/>
              </w:rPr>
            </w:pPr>
          </w:p>
          <w:p w14:paraId="1BB74189">
            <w:pPr>
              <w:pStyle w:val="9"/>
              <w:rPr>
                <w:rFonts w:asciiTheme="majorBidi" w:hAnsiTheme="majorBidi" w:eastAsiaTheme="minorEastAsia" w:cstheme="majorBidi"/>
              </w:rPr>
            </w:pPr>
            <w:r>
              <w:rPr>
                <w:rFonts w:hint="eastAsia" w:asciiTheme="majorBidi" w:hAnsiTheme="majorBidi" w:eastAsiaTheme="minorEastAsia" w:cstheme="majorBidi"/>
              </w:rPr>
              <w:t>学校积极营造协同教学与科研环境，确保候选人能够融入课程教学团队、教学改革项目组及跨学科研究项目。鼓励联合申报课题与跨部门科研合作，促进资源整合与团队协同。</w:t>
            </w:r>
          </w:p>
          <w:p w14:paraId="3D738D8C">
            <w:pPr>
              <w:pStyle w:val="9"/>
              <w:rPr>
                <w:rFonts w:asciiTheme="majorBidi" w:hAnsiTheme="majorBidi" w:eastAsiaTheme="minorEastAsia" w:cstheme="majorBidi"/>
              </w:rPr>
            </w:pPr>
          </w:p>
          <w:p w14:paraId="4604ED18">
            <w:pPr>
              <w:pStyle w:val="9"/>
              <w:rPr>
                <w:rFonts w:asciiTheme="majorBidi" w:hAnsiTheme="majorBidi" w:eastAsiaTheme="minorEastAsia" w:cstheme="majorBidi"/>
              </w:rPr>
            </w:pPr>
            <w:r>
              <w:rPr>
                <w:rFonts w:hint="eastAsia" w:asciiTheme="majorBidi" w:hAnsiTheme="majorBidi" w:eastAsiaTheme="minorEastAsia" w:cstheme="majorBidi"/>
              </w:rPr>
              <w:t>6. 生活保障与个人关怀</w:t>
            </w:r>
          </w:p>
          <w:p w14:paraId="4CF14472">
            <w:pPr>
              <w:pStyle w:val="9"/>
              <w:rPr>
                <w:rFonts w:asciiTheme="majorBidi" w:hAnsiTheme="majorBidi" w:eastAsiaTheme="minorEastAsia" w:cstheme="majorBidi"/>
              </w:rPr>
            </w:pPr>
          </w:p>
          <w:p w14:paraId="75927095">
            <w:pPr>
              <w:pStyle w:val="9"/>
              <w:rPr>
                <w:rFonts w:asciiTheme="minorEastAsia" w:hAnsiTheme="minorEastAsia" w:eastAsiaTheme="minorEastAsia"/>
              </w:rPr>
            </w:pPr>
            <w:r>
              <w:rPr>
                <w:rFonts w:hint="eastAsia" w:asciiTheme="majorBidi" w:hAnsiTheme="majorBidi" w:eastAsiaTheme="minorEastAsia" w:cstheme="majorBidi"/>
              </w:rPr>
              <w:t>学校为外籍教师的生活提供强有力的支持，包括住房协助、签证与居留手续办理，以及校园及周边生活设施的便利服务。人力资源部门与国际合作办公室定期提供社区融入、家庭关爱等支持服务，帮助教师安心工作、融入本地生活。</w:t>
            </w:r>
          </w:p>
        </w:tc>
      </w:tr>
    </w:tbl>
    <w:p w14:paraId="604AA7C6">
      <w:pPr>
        <w:rPr>
          <w:rFonts w:asciiTheme="minorEastAsia" w:hAnsiTheme="minorEastAsia" w:eastAsiaTheme="minorEastAsia"/>
        </w:rPr>
      </w:pPr>
    </w:p>
    <w:p w14:paraId="7BABA832">
      <w:pPr>
        <w:rPr>
          <w:rFonts w:asciiTheme="minorEastAsia" w:hAnsiTheme="minorEastAsia" w:eastAsiaTheme="minorEastAsia"/>
        </w:rPr>
        <w:sectPr>
          <w:footerReference r:id="rId16" w:type="default"/>
          <w:pgSz w:w="11906" w:h="16839"/>
          <w:pgMar w:top="939"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0200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10205" w:type="dxa"/>
          </w:tcPr>
          <w:p w14:paraId="564A7E93">
            <w:pPr>
              <w:spacing w:before="174" w:line="220" w:lineRule="auto"/>
              <w:ind w:left="121"/>
              <w:rPr>
                <w:rFonts w:cs="宋体" w:asciiTheme="minorEastAsia" w:hAnsiTheme="minorEastAsia" w:eastAsiaTheme="minorEastAsia"/>
                <w:lang w:eastAsia="zh-CN"/>
              </w:rPr>
            </w:pPr>
            <w:r>
              <w:rPr>
                <w:rFonts w:cs="宋体" w:asciiTheme="minorEastAsia" w:hAnsiTheme="minorEastAsia" w:eastAsiaTheme="minorEastAsia"/>
                <w:b/>
                <w:bCs/>
                <w:spacing w:val="-5"/>
                <w:lang w:eastAsia="zh-CN"/>
              </w:rPr>
              <w:t>七、审核把关情况</w:t>
            </w:r>
          </w:p>
          <w:p w14:paraId="3E618F6B">
            <w:pPr>
              <w:spacing w:before="141" w:line="257" w:lineRule="auto"/>
              <w:ind w:left="117" w:right="35" w:firstLine="2"/>
              <w:rPr>
                <w:rFonts w:cs="宋体" w:asciiTheme="minorEastAsia" w:hAnsiTheme="minorEastAsia" w:eastAsiaTheme="minorEastAsia"/>
                <w:lang w:eastAsia="zh-CN"/>
              </w:rPr>
            </w:pPr>
            <w:r>
              <w:rPr>
                <w:rFonts w:cs="宋体" w:asciiTheme="minorEastAsia" w:hAnsiTheme="minorEastAsia" w:eastAsiaTheme="minorEastAsia"/>
                <w:spacing w:val="-1"/>
                <w:lang w:eastAsia="zh-CN"/>
              </w:rPr>
              <w:t>主由相关职能部门对候选人政治思想、师德师风、学术诚信、廉洁自律、背景（档案）核查、信访举报查处、</w:t>
            </w:r>
            <w:r>
              <w:rPr>
                <w:rFonts w:cs="宋体" w:asciiTheme="minorEastAsia" w:hAnsiTheme="minorEastAsia" w:eastAsiaTheme="minorEastAsia"/>
                <w:spacing w:val="6"/>
                <w:lang w:eastAsia="zh-CN"/>
              </w:rPr>
              <w:t xml:space="preserve"> </w:t>
            </w:r>
            <w:r>
              <w:rPr>
                <w:rFonts w:cs="宋体" w:asciiTheme="minorEastAsia" w:hAnsiTheme="minorEastAsia" w:eastAsiaTheme="minorEastAsia"/>
                <w:spacing w:val="-1"/>
                <w:lang w:eastAsia="zh-CN"/>
              </w:rPr>
              <w:t>海外引进风险等情况进行把关，并对把关情况进行逐一进</w:t>
            </w:r>
            <w:r>
              <w:rPr>
                <w:rFonts w:cs="宋体" w:asciiTheme="minorEastAsia" w:hAnsiTheme="minorEastAsia" w:eastAsiaTheme="minorEastAsia"/>
                <w:spacing w:val="-2"/>
                <w:lang w:eastAsia="zh-CN"/>
              </w:rPr>
              <w:t>行说明。</w:t>
            </w:r>
          </w:p>
        </w:tc>
      </w:tr>
      <w:tr w14:paraId="68EF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2" w:hRule="atLeast"/>
        </w:trPr>
        <w:tc>
          <w:tcPr>
            <w:tcW w:w="10205" w:type="dxa"/>
          </w:tcPr>
          <w:p w14:paraId="5734403B">
            <w:pPr>
              <w:pStyle w:val="9"/>
              <w:rPr>
                <w:rFonts w:asciiTheme="minorEastAsia" w:hAnsiTheme="minorEastAsia" w:eastAsiaTheme="minorEastAsia"/>
                <w:lang w:eastAsia="zh-CN"/>
              </w:rPr>
            </w:pPr>
          </w:p>
          <w:p w14:paraId="0FBE527B">
            <w:pPr>
              <w:pStyle w:val="9"/>
              <w:rPr>
                <w:rFonts w:asciiTheme="minorEastAsia" w:hAnsiTheme="minorEastAsia" w:eastAsiaTheme="minorEastAsia"/>
                <w:lang w:eastAsia="zh-CN"/>
              </w:rPr>
            </w:pPr>
          </w:p>
          <w:p w14:paraId="4B70AC20">
            <w:pPr>
              <w:pStyle w:val="9"/>
              <w:rPr>
                <w:rFonts w:asciiTheme="minorEastAsia" w:hAnsiTheme="minorEastAsia" w:eastAsiaTheme="minorEastAsia"/>
              </w:rPr>
            </w:pPr>
            <w:r>
              <w:rPr>
                <w:rFonts w:hint="eastAsia" w:asciiTheme="minorEastAsia" w:hAnsiTheme="minorEastAsia" w:eastAsiaTheme="minorEastAsia"/>
                <w:lang w:eastAsia="zh-CN"/>
              </w:rPr>
              <w:t>申请人无需填写</w:t>
            </w:r>
          </w:p>
        </w:tc>
      </w:tr>
    </w:tbl>
    <w:p w14:paraId="07085942">
      <w:pPr>
        <w:rPr>
          <w:rFonts w:asciiTheme="minorEastAsia" w:hAnsiTheme="minorEastAsia" w:eastAsiaTheme="minorEastAsia"/>
        </w:rPr>
      </w:pPr>
    </w:p>
    <w:p w14:paraId="152433E1">
      <w:pPr>
        <w:rPr>
          <w:rFonts w:asciiTheme="minorEastAsia" w:hAnsiTheme="minorEastAsia" w:eastAsiaTheme="minorEastAsia"/>
        </w:rPr>
        <w:sectPr>
          <w:footerReference r:id="rId17" w:type="default"/>
          <w:pgSz w:w="11906" w:h="16839"/>
          <w:pgMar w:top="939" w:right="845" w:bottom="375" w:left="845" w:header="0" w:footer="114" w:gutter="0"/>
          <w:cols w:space="720" w:num="1"/>
        </w:sectPr>
      </w:pPr>
    </w:p>
    <w:tbl>
      <w:tblPr>
        <w:tblStyle w:val="10"/>
        <w:tblW w:w="102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5"/>
      </w:tblGrid>
      <w:tr w14:paraId="00ED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0205" w:type="dxa"/>
          </w:tcPr>
          <w:p w14:paraId="6E795C78">
            <w:pPr>
              <w:spacing w:before="200" w:line="220" w:lineRule="auto"/>
              <w:ind w:left="127"/>
              <w:rPr>
                <w:rFonts w:cs="宋体" w:asciiTheme="minorEastAsia" w:hAnsiTheme="minorEastAsia" w:eastAsiaTheme="minorEastAsia"/>
                <w:lang w:eastAsia="zh-CN"/>
              </w:rPr>
            </w:pPr>
            <w:r>
              <w:rPr>
                <w:rFonts w:cs="宋体" w:asciiTheme="minorEastAsia" w:hAnsiTheme="minorEastAsia" w:eastAsiaTheme="minorEastAsia"/>
                <w:b/>
                <w:bCs/>
                <w:spacing w:val="-9"/>
                <w:lang w:eastAsia="zh-CN"/>
              </w:rPr>
              <w:t>八、公示情况</w:t>
            </w:r>
          </w:p>
          <w:p w14:paraId="7FF3F0E1">
            <w:pPr>
              <w:spacing w:before="139" w:line="269" w:lineRule="auto"/>
              <w:ind w:left="120" w:right="215" w:hanging="3"/>
              <w:rPr>
                <w:rFonts w:cs="宋体" w:asciiTheme="minorEastAsia" w:hAnsiTheme="minorEastAsia" w:eastAsiaTheme="minorEastAsia"/>
                <w:lang w:eastAsia="zh-CN"/>
              </w:rPr>
            </w:pPr>
            <w:r>
              <w:rPr>
                <w:rFonts w:cs="宋体" w:asciiTheme="minorEastAsia" w:hAnsiTheme="minorEastAsia" w:eastAsiaTheme="minorEastAsia"/>
                <w:lang w:eastAsia="zh-CN"/>
              </w:rPr>
              <w:t>对候选人进行校内公示后，填写公示结论，公示期不少于五个工作日。如有异议，请一</w:t>
            </w:r>
            <w:r>
              <w:rPr>
                <w:rFonts w:cs="宋体" w:asciiTheme="minorEastAsia" w:hAnsiTheme="minorEastAsia" w:eastAsiaTheme="minorEastAsia"/>
                <w:spacing w:val="-1"/>
                <w:lang w:eastAsia="zh-CN"/>
              </w:rPr>
              <w:t>并填写调查过程和调</w:t>
            </w:r>
            <w:r>
              <w:rPr>
                <w:rFonts w:cs="宋体" w:asciiTheme="minorEastAsia" w:hAnsiTheme="minorEastAsia" w:eastAsiaTheme="minorEastAsia"/>
                <w:lang w:eastAsia="zh-CN"/>
              </w:rPr>
              <w:t xml:space="preserve"> </w:t>
            </w:r>
            <w:r>
              <w:rPr>
                <w:rFonts w:cs="宋体" w:asciiTheme="minorEastAsia" w:hAnsiTheme="minorEastAsia" w:eastAsiaTheme="minorEastAsia"/>
                <w:spacing w:val="-8"/>
                <w:lang w:eastAsia="zh-CN"/>
              </w:rPr>
              <w:t>查结论。</w:t>
            </w:r>
          </w:p>
        </w:tc>
      </w:tr>
      <w:tr w14:paraId="52623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1" w:hRule="atLeast"/>
        </w:trPr>
        <w:tc>
          <w:tcPr>
            <w:tcW w:w="10205" w:type="dxa"/>
          </w:tcPr>
          <w:p w14:paraId="01831FE2">
            <w:pPr>
              <w:pStyle w:val="9"/>
              <w:rPr>
                <w:rFonts w:asciiTheme="minorEastAsia" w:hAnsiTheme="minorEastAsia" w:eastAsiaTheme="minorEastAsia"/>
                <w:lang w:eastAsia="zh-CN"/>
              </w:rPr>
            </w:pPr>
            <w:r>
              <w:rPr>
                <w:rFonts w:hint="eastAsia" w:asciiTheme="minorEastAsia" w:hAnsiTheme="minorEastAsia" w:eastAsiaTheme="minorEastAsia"/>
                <w:lang w:eastAsia="zh-CN"/>
              </w:rPr>
              <w:t xml:space="preserve">         </w:t>
            </w:r>
          </w:p>
          <w:p w14:paraId="0517EC4C">
            <w:pPr>
              <w:pStyle w:val="9"/>
              <w:rPr>
                <w:rFonts w:asciiTheme="minorEastAsia" w:hAnsiTheme="minorEastAsia" w:eastAsiaTheme="minorEastAsia"/>
                <w:lang w:eastAsia="zh-CN"/>
              </w:rPr>
            </w:pPr>
          </w:p>
          <w:p w14:paraId="085EA0B0">
            <w:pPr>
              <w:pStyle w:val="9"/>
              <w:rPr>
                <w:rFonts w:asciiTheme="minorEastAsia" w:hAnsiTheme="minorEastAsia" w:eastAsiaTheme="minorEastAsia"/>
                <w:lang w:eastAsia="zh-CN"/>
              </w:rPr>
            </w:pPr>
            <w:r>
              <w:rPr>
                <w:rFonts w:hint="eastAsia" w:asciiTheme="minorEastAsia" w:hAnsiTheme="minorEastAsia" w:eastAsiaTheme="minorEastAsia"/>
                <w:lang w:eastAsia="zh-CN"/>
              </w:rPr>
              <w:t>申请人无需填写</w:t>
            </w:r>
          </w:p>
        </w:tc>
      </w:tr>
    </w:tbl>
    <w:p w14:paraId="1E065545">
      <w:pPr>
        <w:rPr>
          <w:rFonts w:asciiTheme="minorEastAsia" w:hAnsiTheme="minorEastAsia" w:eastAsiaTheme="minorEastAsia"/>
        </w:rPr>
      </w:pPr>
    </w:p>
    <w:sectPr>
      <w:footerReference r:id="rId18" w:type="default"/>
      <w:pgSz w:w="11906" w:h="16839"/>
      <w:pgMar w:top="939" w:right="845" w:bottom="375" w:left="845" w:header="0" w:footer="11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64C0">
    <w:pPr>
      <w:pStyle w:val="3"/>
      <w:spacing w:line="210" w:lineRule="auto"/>
      <w:ind w:left="4440"/>
      <w:rPr>
        <w:sz w:val="22"/>
        <w:szCs w:val="22"/>
      </w:rPr>
    </w:pPr>
    <w:r>
      <w:rPr>
        <w:spacing w:val="2"/>
        <w:sz w:val="22"/>
        <w:szCs w:val="22"/>
      </w:rPr>
      <w:t>第1页-共16页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B8A5">
    <w:pPr>
      <w:pStyle w:val="3"/>
      <w:spacing w:line="210" w:lineRule="auto"/>
      <w:ind w:left="4388"/>
      <w:rPr>
        <w:sz w:val="22"/>
        <w:szCs w:val="22"/>
      </w:rPr>
    </w:pPr>
    <w:r>
      <w:rPr>
        <w:spacing w:val="2"/>
        <w:sz w:val="22"/>
        <w:szCs w:val="22"/>
      </w:rPr>
      <w:t>第10页-共16页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407C">
    <w:pPr>
      <w:pStyle w:val="3"/>
      <w:spacing w:line="210" w:lineRule="auto"/>
      <w:ind w:left="4385"/>
      <w:rPr>
        <w:sz w:val="22"/>
        <w:szCs w:val="22"/>
      </w:rPr>
    </w:pPr>
    <w:r>
      <w:rPr>
        <w:spacing w:val="2"/>
        <w:sz w:val="22"/>
        <w:szCs w:val="22"/>
      </w:rPr>
      <w:t>第11页-共16页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6279">
    <w:pPr>
      <w:pStyle w:val="3"/>
      <w:spacing w:line="210" w:lineRule="auto"/>
      <w:ind w:left="4385"/>
      <w:rPr>
        <w:sz w:val="22"/>
        <w:szCs w:val="22"/>
      </w:rPr>
    </w:pPr>
    <w:r>
      <w:rPr>
        <w:spacing w:val="2"/>
        <w:sz w:val="22"/>
        <w:szCs w:val="22"/>
      </w:rPr>
      <w:t>第12页-共16页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A37A">
    <w:pPr>
      <w:pStyle w:val="3"/>
      <w:spacing w:line="210" w:lineRule="auto"/>
      <w:ind w:left="4385"/>
      <w:rPr>
        <w:sz w:val="22"/>
        <w:szCs w:val="22"/>
      </w:rPr>
    </w:pPr>
    <w:r>
      <w:rPr>
        <w:spacing w:val="2"/>
        <w:sz w:val="22"/>
        <w:szCs w:val="22"/>
      </w:rPr>
      <w:t>第13页-共16页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8A0A">
    <w:pPr>
      <w:pStyle w:val="3"/>
      <w:spacing w:line="210" w:lineRule="auto"/>
      <w:ind w:left="4385"/>
      <w:rPr>
        <w:sz w:val="22"/>
        <w:szCs w:val="22"/>
      </w:rPr>
    </w:pPr>
    <w:r>
      <w:rPr>
        <w:spacing w:val="2"/>
        <w:sz w:val="22"/>
        <w:szCs w:val="22"/>
      </w:rPr>
      <w:t>第14页-共16页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AB6DE">
    <w:pPr>
      <w:pStyle w:val="3"/>
      <w:spacing w:line="210" w:lineRule="auto"/>
      <w:ind w:left="4385"/>
      <w:rPr>
        <w:sz w:val="22"/>
        <w:szCs w:val="22"/>
      </w:rPr>
    </w:pPr>
    <w:r>
      <w:rPr>
        <w:spacing w:val="2"/>
        <w:sz w:val="22"/>
        <w:szCs w:val="22"/>
      </w:rPr>
      <w:t>第15页-共16页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5B98">
    <w:pPr>
      <w:pStyle w:val="3"/>
      <w:spacing w:line="210" w:lineRule="auto"/>
      <w:ind w:left="4385"/>
      <w:rPr>
        <w:sz w:val="22"/>
        <w:szCs w:val="22"/>
      </w:rPr>
    </w:pPr>
    <w:r>
      <w:rPr>
        <w:spacing w:val="2"/>
        <w:sz w:val="22"/>
        <w:szCs w:val="22"/>
      </w:rPr>
      <w:t>第16页-共16页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9C03">
    <w:pPr>
      <w:pStyle w:val="3"/>
      <w:spacing w:line="210" w:lineRule="auto"/>
      <w:ind w:left="4440"/>
      <w:rPr>
        <w:sz w:val="22"/>
        <w:szCs w:val="22"/>
      </w:rPr>
    </w:pPr>
    <w:r>
      <w:rPr>
        <w:spacing w:val="2"/>
        <w:sz w:val="22"/>
        <w:szCs w:val="22"/>
      </w:rPr>
      <w:t>第2页-共16页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22D8">
    <w:pPr>
      <w:pStyle w:val="3"/>
      <w:spacing w:line="210" w:lineRule="auto"/>
      <w:ind w:left="4440"/>
      <w:rPr>
        <w:sz w:val="22"/>
        <w:szCs w:val="22"/>
      </w:rPr>
    </w:pPr>
    <w:r>
      <w:rPr>
        <w:spacing w:val="2"/>
        <w:sz w:val="22"/>
        <w:szCs w:val="22"/>
      </w:rPr>
      <w:t>第3页-共16页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A86D">
    <w:pPr>
      <w:pStyle w:val="3"/>
      <w:spacing w:line="210" w:lineRule="auto"/>
      <w:ind w:left="4440"/>
      <w:rPr>
        <w:sz w:val="22"/>
        <w:szCs w:val="22"/>
      </w:rPr>
    </w:pPr>
    <w:r>
      <w:rPr>
        <w:spacing w:val="2"/>
        <w:sz w:val="22"/>
        <w:szCs w:val="22"/>
      </w:rPr>
      <w:t>第4页-共16页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47DE">
    <w:pPr>
      <w:pStyle w:val="3"/>
      <w:spacing w:line="210" w:lineRule="auto"/>
      <w:ind w:left="4443"/>
      <w:rPr>
        <w:sz w:val="22"/>
        <w:szCs w:val="22"/>
      </w:rPr>
    </w:pPr>
    <w:r>
      <w:rPr>
        <w:spacing w:val="2"/>
        <w:sz w:val="22"/>
        <w:szCs w:val="22"/>
      </w:rPr>
      <w:t>第5页-共16页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7730">
    <w:pPr>
      <w:pStyle w:val="3"/>
      <w:spacing w:line="210" w:lineRule="auto"/>
      <w:ind w:left="4440"/>
      <w:rPr>
        <w:sz w:val="22"/>
        <w:szCs w:val="22"/>
      </w:rPr>
    </w:pPr>
    <w:r>
      <w:rPr>
        <w:spacing w:val="2"/>
        <w:sz w:val="22"/>
        <w:szCs w:val="22"/>
      </w:rPr>
      <w:t>第6页-共16页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E2BD">
    <w:pPr>
      <w:pStyle w:val="3"/>
      <w:spacing w:line="210" w:lineRule="auto"/>
      <w:ind w:left="4443"/>
      <w:rPr>
        <w:sz w:val="22"/>
        <w:szCs w:val="22"/>
      </w:rPr>
    </w:pPr>
    <w:r>
      <w:rPr>
        <w:spacing w:val="2"/>
        <w:sz w:val="22"/>
        <w:szCs w:val="22"/>
      </w:rPr>
      <w:t>第7页-共16页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73B22">
    <w:pPr>
      <w:pStyle w:val="3"/>
      <w:spacing w:line="210" w:lineRule="auto"/>
      <w:ind w:left="4440"/>
      <w:rPr>
        <w:sz w:val="22"/>
        <w:szCs w:val="22"/>
      </w:rPr>
    </w:pPr>
    <w:r>
      <w:rPr>
        <w:spacing w:val="2"/>
        <w:sz w:val="22"/>
        <w:szCs w:val="22"/>
      </w:rPr>
      <w:t>第8页-共16页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0C2C1">
    <w:pPr>
      <w:pStyle w:val="3"/>
      <w:spacing w:line="210" w:lineRule="auto"/>
      <w:ind w:left="4443"/>
      <w:rPr>
        <w:sz w:val="22"/>
        <w:szCs w:val="22"/>
      </w:rPr>
    </w:pPr>
    <w:r>
      <w:rPr>
        <w:spacing w:val="2"/>
        <w:sz w:val="22"/>
        <w:szCs w:val="22"/>
      </w:rPr>
      <w:t>第9页-共16页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8487A"/>
    <w:multiLevelType w:val="singleLevel"/>
    <w:tmpl w:val="8648487A"/>
    <w:lvl w:ilvl="0" w:tentative="0">
      <w:start w:val="1"/>
      <w:numFmt w:val="bullet"/>
      <w:lvlText w:val=""/>
      <w:lvlJc w:val="left"/>
      <w:pPr>
        <w:ind w:left="420" w:hanging="420"/>
      </w:pPr>
      <w:rPr>
        <w:rFonts w:hint="default" w:ascii="Wingdings" w:hAnsi="Wingdings"/>
      </w:rPr>
    </w:lvl>
  </w:abstractNum>
  <w:abstractNum w:abstractNumId="1">
    <w:nsid w:val="1E2D67B5"/>
    <w:multiLevelType w:val="multilevel"/>
    <w:tmpl w:val="1E2D67B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A53170B"/>
    <w:multiLevelType w:val="multilevel"/>
    <w:tmpl w:val="7A53170B"/>
    <w:lvl w:ilvl="0" w:tentative="0">
      <w:start w:val="1"/>
      <w:numFmt w:val="bullet"/>
      <w:lvlText w:val=""/>
      <w:lvlJc w:val="left"/>
      <w:pPr>
        <w:ind w:left="436" w:hanging="360"/>
      </w:pPr>
      <w:rPr>
        <w:rFonts w:hint="default" w:ascii="Wingdings" w:hAnsi="Wingdings"/>
      </w:rPr>
    </w:lvl>
    <w:lvl w:ilvl="1" w:tentative="0">
      <w:start w:val="1"/>
      <w:numFmt w:val="lowerLetter"/>
      <w:lvlText w:val="%2."/>
      <w:lvlJc w:val="left"/>
      <w:pPr>
        <w:ind w:left="1156" w:hanging="360"/>
      </w:pPr>
    </w:lvl>
    <w:lvl w:ilvl="2" w:tentative="0">
      <w:start w:val="1"/>
      <w:numFmt w:val="lowerRoman"/>
      <w:lvlText w:val="%3."/>
      <w:lvlJc w:val="right"/>
      <w:pPr>
        <w:ind w:left="1876" w:hanging="180"/>
      </w:pPr>
    </w:lvl>
    <w:lvl w:ilvl="3" w:tentative="0">
      <w:start w:val="1"/>
      <w:numFmt w:val="decimal"/>
      <w:lvlText w:val="%4."/>
      <w:lvlJc w:val="left"/>
      <w:pPr>
        <w:ind w:left="2596" w:hanging="360"/>
      </w:pPr>
    </w:lvl>
    <w:lvl w:ilvl="4" w:tentative="0">
      <w:start w:val="1"/>
      <w:numFmt w:val="lowerLetter"/>
      <w:lvlText w:val="%5."/>
      <w:lvlJc w:val="left"/>
      <w:pPr>
        <w:ind w:left="3316" w:hanging="360"/>
      </w:pPr>
    </w:lvl>
    <w:lvl w:ilvl="5" w:tentative="0">
      <w:start w:val="1"/>
      <w:numFmt w:val="lowerRoman"/>
      <w:lvlText w:val="%6."/>
      <w:lvlJc w:val="right"/>
      <w:pPr>
        <w:ind w:left="4036" w:hanging="180"/>
      </w:pPr>
    </w:lvl>
    <w:lvl w:ilvl="6" w:tentative="0">
      <w:start w:val="1"/>
      <w:numFmt w:val="decimal"/>
      <w:lvlText w:val="%7."/>
      <w:lvlJc w:val="left"/>
      <w:pPr>
        <w:ind w:left="4756" w:hanging="360"/>
      </w:pPr>
    </w:lvl>
    <w:lvl w:ilvl="7" w:tentative="0">
      <w:start w:val="1"/>
      <w:numFmt w:val="lowerLetter"/>
      <w:lvlText w:val="%8."/>
      <w:lvlJc w:val="left"/>
      <w:pPr>
        <w:ind w:left="5476" w:hanging="360"/>
      </w:pPr>
    </w:lvl>
    <w:lvl w:ilvl="8" w:tentative="0">
      <w:start w:val="1"/>
      <w:numFmt w:val="lowerRoman"/>
      <w:lvlText w:val="%9."/>
      <w:lvlJc w:val="right"/>
      <w:pPr>
        <w:ind w:left="619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654D1F"/>
    <w:rsid w:val="00173367"/>
    <w:rsid w:val="00654D1F"/>
    <w:rsid w:val="009E49C8"/>
    <w:rsid w:val="00A736D4"/>
    <w:rsid w:val="55D50572"/>
    <w:rsid w:val="5F074045"/>
    <w:rsid w:val="677F3D83"/>
    <w:rsid w:val="69F82792"/>
    <w:rsid w:val="6D7730FA"/>
    <w:rsid w:val="7F343C00"/>
    <w:rsid w:val="A9B25FE0"/>
    <w:rsid w:val="CEE304FE"/>
    <w:rsid w:val="E3471337"/>
    <w:rsid w:val="FBFCA931"/>
    <w:rsid w:val="FFBE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2"/>
      <w:szCs w:val="32"/>
    </w:rPr>
  </w:style>
  <w:style w:type="paragraph" w:styleId="4">
    <w:name w:val="Normal (Web)"/>
    <w:basedOn w:val="1"/>
    <w:uiPriority w:val="0"/>
    <w:pPr>
      <w:spacing w:beforeAutospacing="1" w:afterAutospacing="1"/>
    </w:pPr>
    <w:rPr>
      <w:rFonts w:cs="Times New Roman"/>
      <w:sz w:val="24"/>
      <w:lang w:eastAsia="zh-CN"/>
    </w:rPr>
  </w:style>
  <w:style w:type="character" w:styleId="7">
    <w:name w:val="Strong"/>
    <w:basedOn w:val="6"/>
    <w:qFormat/>
    <w:uiPriority w:val="0"/>
    <w:rPr>
      <w:rFonts w:ascii="Times New Roman" w:hAnsi="Times New Roman" w:eastAsia="宋体" w:cs="Times New Roman"/>
      <w:b/>
      <w:lang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table" w:customStyle="1" w:styleId="10">
    <w:name w:val="Table Normal1"/>
    <w:semiHidden/>
    <w:unhideWhenUsed/>
    <w:qFormat/>
    <w:uiPriority w:val="0"/>
    <w:tblPr>
      <w:tblCellMar>
        <w:top w:w="0" w:type="dxa"/>
        <w:left w:w="0" w:type="dxa"/>
        <w:bottom w:w="0" w:type="dxa"/>
        <w:right w:w="0" w:type="dxa"/>
      </w:tblCellMar>
    </w:tblPr>
  </w:style>
  <w:style w:type="paragraph" w:styleId="11">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4589</Words>
  <Characters>5155</Characters>
  <Lines>80</Lines>
  <Paragraphs>22</Paragraphs>
  <TotalTime>1</TotalTime>
  <ScaleCrop>false</ScaleCrop>
  <LinksUpToDate>false</LinksUpToDate>
  <CharactersWithSpaces>5541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2025-07-27T03:38:00Z</dcterms:created>
  <dc:creator>Administrator</dc:creator>
  <cp:lastModifiedBy>86131</cp:lastModifiedBy>
  <dcterms:modified xsi:type="dcterms:W3CDTF">2025-07-27T07:44:34Z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2025-07-09T19:28:08Z</vt:filetime>
  </property>
  <property fmtid="{D5CDD505-2E9C-101B-9397-08002B2CF9AE}" pid="4" name="KSOTemplateDocerSaveRecord">
    <vt:lpwstr>eyJoZGlkIjoiMDE4YTk4ZWZkODZiN2UxMzRkMjFmZDQxZjE4YWU5NDAiLCJ1c2VySWQiOiI1MjA1ODg5ODIifQ==</vt:lpwstr>
  </property>
  <property fmtid="{D5CDD505-2E9C-101B-9397-08002B2CF9AE}" pid="5" name="KSOProductBuildVer">
    <vt:lpwstr>2052-12.1.0.21915</vt:lpwstr>
  </property>
  <property fmtid="{D5CDD505-2E9C-101B-9397-08002B2CF9AE}" pid="6" name="ICV">
    <vt:lpwstr>605941E1CD3647D386500836E52B2DE2_13</vt:lpwstr>
  </property>
</Properties>
</file>